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706E13" w14:textId="77777777" w:rsidR="00581A66" w:rsidRPr="00354C4E" w:rsidRDefault="00581A66" w:rsidP="00581A66">
      <w:pPr>
        <w:pStyle w:val="Default"/>
        <w:jc w:val="right"/>
        <w:rPr>
          <w:rFonts w:eastAsia="Calibri"/>
          <w:color w:val="auto"/>
          <w:sz w:val="28"/>
          <w:szCs w:val="28"/>
        </w:rPr>
      </w:pPr>
      <w:bookmarkStart w:id="0" w:name="_Hlk126238497"/>
      <w:r w:rsidRPr="00354C4E">
        <w:rPr>
          <w:rFonts w:eastAsia="Calibri"/>
          <w:b/>
          <w:color w:val="auto"/>
          <w:sz w:val="28"/>
          <w:szCs w:val="28"/>
        </w:rPr>
        <w:t>APSTIPRINU</w:t>
      </w:r>
      <w:r w:rsidRPr="00354C4E">
        <w:rPr>
          <w:rFonts w:eastAsia="Calibri"/>
          <w:color w:val="auto"/>
          <w:sz w:val="28"/>
          <w:szCs w:val="28"/>
        </w:rPr>
        <w:t>……………….</w:t>
      </w:r>
    </w:p>
    <w:p w14:paraId="4E3B8094" w14:textId="77777777" w:rsidR="00581A66" w:rsidRPr="00354C4E" w:rsidRDefault="00581A66" w:rsidP="00354C4E">
      <w:pPr>
        <w:pStyle w:val="Default"/>
        <w:jc w:val="right"/>
        <w:rPr>
          <w:rFonts w:eastAsia="Calibri"/>
          <w:color w:val="auto"/>
          <w:szCs w:val="28"/>
        </w:rPr>
      </w:pPr>
      <w:r w:rsidRPr="00354C4E">
        <w:rPr>
          <w:rFonts w:eastAsia="Calibri"/>
          <w:color w:val="auto"/>
          <w:szCs w:val="28"/>
        </w:rPr>
        <w:t>Dobeles novada sporta pārvaldes</w:t>
      </w:r>
    </w:p>
    <w:p w14:paraId="5BC09803" w14:textId="77777777" w:rsidR="00581A66" w:rsidRPr="00354C4E" w:rsidRDefault="00581A66" w:rsidP="00354C4E">
      <w:pPr>
        <w:pStyle w:val="Default"/>
        <w:jc w:val="right"/>
        <w:rPr>
          <w:rFonts w:eastAsia="Calibri"/>
          <w:color w:val="auto"/>
          <w:szCs w:val="28"/>
        </w:rPr>
      </w:pPr>
      <w:r w:rsidRPr="00354C4E">
        <w:rPr>
          <w:rFonts w:eastAsia="Calibri"/>
          <w:color w:val="auto"/>
          <w:szCs w:val="28"/>
        </w:rPr>
        <w:t xml:space="preserve">Vadītāja L. </w:t>
      </w:r>
      <w:proofErr w:type="spellStart"/>
      <w:r w:rsidRPr="00354C4E">
        <w:rPr>
          <w:rFonts w:eastAsia="Calibri"/>
          <w:color w:val="auto"/>
          <w:szCs w:val="28"/>
        </w:rPr>
        <w:t>Karloviča</w:t>
      </w:r>
      <w:proofErr w:type="spellEnd"/>
    </w:p>
    <w:p w14:paraId="06949AA9" w14:textId="76330327" w:rsidR="00581A66" w:rsidRPr="00354C4E" w:rsidRDefault="00581A66" w:rsidP="00354C4E">
      <w:pPr>
        <w:pStyle w:val="Default"/>
        <w:jc w:val="right"/>
        <w:rPr>
          <w:bCs/>
          <w:szCs w:val="28"/>
        </w:rPr>
      </w:pPr>
      <w:r w:rsidRPr="00354C4E">
        <w:rPr>
          <w:rFonts w:eastAsia="Calibri"/>
          <w:color w:val="auto"/>
          <w:szCs w:val="28"/>
        </w:rPr>
        <w:t>Dobelē, 202</w:t>
      </w:r>
      <w:r w:rsidR="00F21338" w:rsidRPr="00354C4E">
        <w:rPr>
          <w:rFonts w:eastAsia="Calibri"/>
          <w:color w:val="auto"/>
          <w:szCs w:val="28"/>
        </w:rPr>
        <w:t>6</w:t>
      </w:r>
      <w:r w:rsidRPr="00354C4E">
        <w:rPr>
          <w:rFonts w:eastAsia="Calibri"/>
          <w:color w:val="auto"/>
          <w:szCs w:val="28"/>
        </w:rPr>
        <w:t xml:space="preserve">.gada </w:t>
      </w:r>
      <w:r w:rsidR="00FA37B1" w:rsidRPr="00354C4E">
        <w:rPr>
          <w:rFonts w:eastAsia="Calibri"/>
          <w:color w:val="auto"/>
          <w:szCs w:val="28"/>
        </w:rPr>
        <w:t>17</w:t>
      </w:r>
      <w:r w:rsidR="00F21338" w:rsidRPr="00354C4E">
        <w:rPr>
          <w:rFonts w:eastAsia="Calibri"/>
          <w:color w:val="auto"/>
          <w:szCs w:val="28"/>
        </w:rPr>
        <w:t>.</w:t>
      </w:r>
      <w:r w:rsidR="00FA37B1" w:rsidRPr="00354C4E">
        <w:rPr>
          <w:rFonts w:eastAsia="Calibri"/>
          <w:color w:val="auto"/>
          <w:szCs w:val="28"/>
        </w:rPr>
        <w:t>oktobrī</w:t>
      </w:r>
    </w:p>
    <w:p w14:paraId="081D24A3" w14:textId="77777777" w:rsidR="004500C1" w:rsidRPr="00354C4E" w:rsidRDefault="004500C1" w:rsidP="00354C4E">
      <w:pPr>
        <w:tabs>
          <w:tab w:val="left" w:pos="2802"/>
          <w:tab w:val="center" w:pos="4153"/>
        </w:tabs>
        <w:spacing w:line="240" w:lineRule="auto"/>
        <w:rPr>
          <w:rFonts w:ascii="Times New Roman" w:hAnsi="Times New Roman" w:cs="Times New Roman"/>
          <w:b/>
          <w:bCs/>
          <w:sz w:val="28"/>
          <w:szCs w:val="28"/>
        </w:rPr>
      </w:pPr>
      <w:r w:rsidRPr="00354C4E">
        <w:rPr>
          <w:rFonts w:ascii="Times New Roman" w:hAnsi="Times New Roman" w:cs="Times New Roman"/>
          <w:b/>
          <w:bCs/>
          <w:sz w:val="28"/>
          <w:szCs w:val="28"/>
        </w:rPr>
        <w:tab/>
      </w:r>
    </w:p>
    <w:p w14:paraId="13A60F8B" w14:textId="385C2752" w:rsidR="00BC4290" w:rsidRPr="00354C4E" w:rsidRDefault="004500C1" w:rsidP="00354C4E">
      <w:pPr>
        <w:tabs>
          <w:tab w:val="left" w:pos="2802"/>
          <w:tab w:val="center" w:pos="4153"/>
        </w:tabs>
        <w:spacing w:line="240" w:lineRule="auto"/>
        <w:rPr>
          <w:rFonts w:ascii="Times New Roman" w:hAnsi="Times New Roman" w:cs="Times New Roman"/>
          <w:b/>
          <w:bCs/>
          <w:sz w:val="28"/>
          <w:szCs w:val="28"/>
        </w:rPr>
      </w:pPr>
      <w:r w:rsidRPr="00354C4E">
        <w:rPr>
          <w:rFonts w:ascii="Times New Roman" w:hAnsi="Times New Roman" w:cs="Times New Roman"/>
          <w:b/>
          <w:bCs/>
          <w:sz w:val="28"/>
          <w:szCs w:val="28"/>
        </w:rPr>
        <w:tab/>
        <w:t xml:space="preserve">Pokera turnīrs </w:t>
      </w:r>
      <w:r w:rsidR="00581A66" w:rsidRPr="00354C4E">
        <w:rPr>
          <w:rFonts w:ascii="Times New Roman" w:hAnsi="Times New Roman" w:cs="Times New Roman"/>
          <w:b/>
          <w:bCs/>
          <w:sz w:val="28"/>
          <w:szCs w:val="28"/>
        </w:rPr>
        <w:t>Bēnē</w:t>
      </w:r>
      <w:bookmarkEnd w:id="0"/>
    </w:p>
    <w:p w14:paraId="0DBDD917" w14:textId="2895BDFB" w:rsidR="00BC4290" w:rsidRPr="00354C4E" w:rsidRDefault="00BC4290" w:rsidP="00354C4E">
      <w:pPr>
        <w:spacing w:line="240" w:lineRule="auto"/>
        <w:jc w:val="center"/>
        <w:rPr>
          <w:rFonts w:ascii="Times New Roman" w:hAnsi="Times New Roman" w:cs="Times New Roman"/>
          <w:b/>
          <w:bCs/>
          <w:sz w:val="28"/>
          <w:szCs w:val="28"/>
        </w:rPr>
      </w:pPr>
      <w:r w:rsidRPr="00354C4E">
        <w:rPr>
          <w:rFonts w:ascii="Times New Roman" w:hAnsi="Times New Roman" w:cs="Times New Roman"/>
          <w:b/>
          <w:bCs/>
          <w:sz w:val="28"/>
          <w:szCs w:val="28"/>
        </w:rPr>
        <w:t>NOLIKUMS</w:t>
      </w:r>
    </w:p>
    <w:p w14:paraId="1F1323F5" w14:textId="23C1BFFA" w:rsidR="00BC4290" w:rsidRPr="00354C4E" w:rsidRDefault="00BC4290" w:rsidP="00354C4E">
      <w:pPr>
        <w:spacing w:line="240" w:lineRule="auto"/>
        <w:rPr>
          <w:rFonts w:ascii="Times New Roman" w:hAnsi="Times New Roman" w:cs="Times New Roman"/>
          <w:b/>
          <w:bCs/>
          <w:sz w:val="24"/>
          <w:szCs w:val="24"/>
        </w:rPr>
      </w:pPr>
      <w:r w:rsidRPr="00354C4E">
        <w:rPr>
          <w:rFonts w:ascii="Times New Roman" w:hAnsi="Times New Roman" w:cs="Times New Roman"/>
          <w:b/>
          <w:bCs/>
          <w:sz w:val="24"/>
          <w:szCs w:val="24"/>
        </w:rPr>
        <w:t>1. Mērķis un uzdevumi:</w:t>
      </w:r>
      <w:r w:rsidRPr="00354C4E">
        <w:rPr>
          <w:rFonts w:ascii="Times New Roman" w:hAnsi="Times New Roman" w:cs="Times New Roman"/>
          <w:sz w:val="24"/>
          <w:szCs w:val="24"/>
        </w:rPr>
        <w:t xml:space="preserve"> . </w:t>
      </w:r>
      <w:r w:rsidR="004500C1" w:rsidRPr="00354C4E">
        <w:rPr>
          <w:rFonts w:ascii="Times New Roman" w:hAnsi="Times New Roman" w:cs="Times New Roman"/>
          <w:sz w:val="24"/>
          <w:szCs w:val="24"/>
        </w:rPr>
        <w:t>Popularizēt pokera spēli Dobeles novada iedzīvotāju vidū. Noskaidrot sacensību uzvarētājus.</w:t>
      </w:r>
    </w:p>
    <w:p w14:paraId="3B100A47" w14:textId="604C01AA" w:rsidR="00F958EE" w:rsidRPr="00354C4E" w:rsidRDefault="00BC4290" w:rsidP="00354C4E">
      <w:pPr>
        <w:spacing w:after="0" w:line="240" w:lineRule="auto"/>
        <w:rPr>
          <w:rFonts w:ascii="Times New Roman" w:hAnsi="Times New Roman" w:cs="Times New Roman"/>
          <w:sz w:val="24"/>
          <w:szCs w:val="24"/>
        </w:rPr>
      </w:pPr>
      <w:r w:rsidRPr="00354C4E">
        <w:rPr>
          <w:rFonts w:ascii="Times New Roman" w:hAnsi="Times New Roman" w:cs="Times New Roman"/>
          <w:b/>
          <w:bCs/>
          <w:sz w:val="24"/>
          <w:szCs w:val="24"/>
        </w:rPr>
        <w:t>2. Laiks un vieta:</w:t>
      </w:r>
      <w:r w:rsidRPr="00354C4E">
        <w:rPr>
          <w:rFonts w:ascii="Times New Roman" w:hAnsi="Times New Roman" w:cs="Times New Roman"/>
          <w:sz w:val="24"/>
          <w:szCs w:val="24"/>
        </w:rPr>
        <w:t xml:space="preserve"> </w:t>
      </w:r>
      <w:r w:rsidR="00F958EE" w:rsidRPr="00354C4E">
        <w:rPr>
          <w:rFonts w:ascii="Times New Roman" w:hAnsi="Times New Roman" w:cs="Times New Roman"/>
          <w:sz w:val="24"/>
          <w:szCs w:val="24"/>
        </w:rPr>
        <w:t xml:space="preserve">Turnīra spēļu sākums plkst. 16.00. Turnīrs norisināsies </w:t>
      </w:r>
      <w:r w:rsidR="00581A66" w:rsidRPr="00354C4E">
        <w:rPr>
          <w:rFonts w:ascii="Times New Roman" w:hAnsi="Times New Roman" w:cs="Times New Roman"/>
          <w:sz w:val="24"/>
          <w:szCs w:val="24"/>
        </w:rPr>
        <w:t>Stacijas ielā 8, Bēnē</w:t>
      </w:r>
      <w:r w:rsidR="00F958EE" w:rsidRPr="00354C4E">
        <w:rPr>
          <w:rFonts w:ascii="Times New Roman" w:hAnsi="Times New Roman" w:cs="Times New Roman"/>
          <w:sz w:val="24"/>
          <w:szCs w:val="24"/>
        </w:rPr>
        <w:t>,</w:t>
      </w:r>
      <w:r w:rsidR="00581A66" w:rsidRPr="00354C4E">
        <w:rPr>
          <w:rFonts w:ascii="Times New Roman" w:hAnsi="Times New Roman" w:cs="Times New Roman"/>
          <w:sz w:val="24"/>
          <w:szCs w:val="24"/>
        </w:rPr>
        <w:t xml:space="preserve"> Bēnes pagastā</w:t>
      </w:r>
      <w:r w:rsidR="00F958EE" w:rsidRPr="00354C4E">
        <w:rPr>
          <w:rFonts w:ascii="Times New Roman" w:hAnsi="Times New Roman" w:cs="Times New Roman"/>
          <w:sz w:val="24"/>
          <w:szCs w:val="24"/>
        </w:rPr>
        <w:t xml:space="preserve"> 202</w:t>
      </w:r>
      <w:r w:rsidR="00F21338" w:rsidRPr="00354C4E">
        <w:rPr>
          <w:rFonts w:ascii="Times New Roman" w:hAnsi="Times New Roman" w:cs="Times New Roman"/>
          <w:sz w:val="24"/>
          <w:szCs w:val="24"/>
        </w:rPr>
        <w:t>6</w:t>
      </w:r>
      <w:r w:rsidR="00F958EE" w:rsidRPr="00354C4E">
        <w:rPr>
          <w:rFonts w:ascii="Times New Roman" w:hAnsi="Times New Roman" w:cs="Times New Roman"/>
          <w:sz w:val="24"/>
          <w:szCs w:val="24"/>
        </w:rPr>
        <w:t>. gada</w:t>
      </w:r>
      <w:r w:rsidR="00FA37B1" w:rsidRPr="00354C4E">
        <w:rPr>
          <w:rFonts w:ascii="Times New Roman" w:hAnsi="Times New Roman" w:cs="Times New Roman"/>
          <w:sz w:val="24"/>
          <w:szCs w:val="24"/>
        </w:rPr>
        <w:t xml:space="preserve"> 17</w:t>
      </w:r>
      <w:r w:rsidR="00F958EE" w:rsidRPr="00354C4E">
        <w:rPr>
          <w:rFonts w:ascii="Times New Roman" w:hAnsi="Times New Roman" w:cs="Times New Roman"/>
          <w:sz w:val="24"/>
          <w:szCs w:val="24"/>
        </w:rPr>
        <w:t>.</w:t>
      </w:r>
      <w:r w:rsidR="00FA37B1" w:rsidRPr="00354C4E">
        <w:rPr>
          <w:rFonts w:ascii="Times New Roman" w:hAnsi="Times New Roman" w:cs="Times New Roman"/>
          <w:sz w:val="24"/>
          <w:szCs w:val="24"/>
        </w:rPr>
        <w:t>oktobrī</w:t>
      </w:r>
      <w:r w:rsidR="00F958EE" w:rsidRPr="00354C4E">
        <w:rPr>
          <w:rFonts w:ascii="Times New Roman" w:hAnsi="Times New Roman" w:cs="Times New Roman"/>
          <w:sz w:val="24"/>
          <w:szCs w:val="24"/>
        </w:rPr>
        <w:t>.</w:t>
      </w:r>
    </w:p>
    <w:p w14:paraId="2446D0EF" w14:textId="210B75ED" w:rsidR="00BC4290" w:rsidRPr="00354C4E" w:rsidRDefault="00BC4290" w:rsidP="00354C4E">
      <w:pPr>
        <w:spacing w:line="240" w:lineRule="auto"/>
        <w:rPr>
          <w:rFonts w:ascii="Times New Roman" w:hAnsi="Times New Roman" w:cs="Times New Roman"/>
          <w:sz w:val="24"/>
          <w:szCs w:val="24"/>
        </w:rPr>
      </w:pPr>
      <w:r w:rsidRPr="00354C4E">
        <w:rPr>
          <w:rFonts w:ascii="Times New Roman" w:hAnsi="Times New Roman" w:cs="Times New Roman"/>
          <w:b/>
          <w:bCs/>
          <w:sz w:val="24"/>
          <w:szCs w:val="24"/>
        </w:rPr>
        <w:t>3. Vadība:</w:t>
      </w:r>
      <w:r w:rsidRPr="00354C4E">
        <w:rPr>
          <w:rFonts w:ascii="Times New Roman" w:hAnsi="Times New Roman" w:cs="Times New Roman"/>
          <w:sz w:val="24"/>
          <w:szCs w:val="24"/>
        </w:rPr>
        <w:t xml:space="preserve"> . Dobeles novada Sporta pārvalde organizē</w:t>
      </w:r>
      <w:r w:rsidR="006F04D1" w:rsidRPr="00354C4E">
        <w:rPr>
          <w:rFonts w:ascii="Times New Roman" w:hAnsi="Times New Roman" w:cs="Times New Roman"/>
          <w:sz w:val="24"/>
          <w:szCs w:val="24"/>
        </w:rPr>
        <w:t>,</w:t>
      </w:r>
      <w:r w:rsidRPr="00354C4E">
        <w:rPr>
          <w:rFonts w:ascii="Times New Roman" w:hAnsi="Times New Roman" w:cs="Times New Roman"/>
          <w:sz w:val="24"/>
          <w:szCs w:val="24"/>
        </w:rPr>
        <w:t xml:space="preserve"> </w:t>
      </w:r>
      <w:r w:rsidR="00F958EE" w:rsidRPr="00354C4E">
        <w:rPr>
          <w:rFonts w:ascii="Times New Roman" w:hAnsi="Times New Roman" w:cs="Times New Roman"/>
          <w:sz w:val="24"/>
          <w:szCs w:val="24"/>
        </w:rPr>
        <w:t>Pokera turnīru</w:t>
      </w:r>
      <w:r w:rsidRPr="00354C4E">
        <w:rPr>
          <w:rFonts w:ascii="Times New Roman" w:hAnsi="Times New Roman" w:cs="Times New Roman"/>
          <w:sz w:val="24"/>
          <w:szCs w:val="24"/>
        </w:rPr>
        <w:t xml:space="preserve"> </w:t>
      </w:r>
      <w:r w:rsidR="00581A66" w:rsidRPr="00354C4E">
        <w:rPr>
          <w:rFonts w:ascii="Times New Roman" w:hAnsi="Times New Roman" w:cs="Times New Roman"/>
          <w:sz w:val="24"/>
          <w:szCs w:val="24"/>
        </w:rPr>
        <w:t>Bēnē</w:t>
      </w:r>
      <w:r w:rsidRPr="00354C4E">
        <w:rPr>
          <w:rFonts w:ascii="Times New Roman" w:hAnsi="Times New Roman" w:cs="Times New Roman"/>
          <w:sz w:val="24"/>
          <w:szCs w:val="24"/>
        </w:rPr>
        <w:t xml:space="preserve">. </w:t>
      </w:r>
      <w:r w:rsidR="00EA6071" w:rsidRPr="00354C4E">
        <w:rPr>
          <w:rFonts w:ascii="Times New Roman" w:hAnsi="Times New Roman" w:cs="Times New Roman"/>
          <w:sz w:val="24"/>
          <w:szCs w:val="24"/>
        </w:rPr>
        <w:t>Par sacensību tiešo vadību un organizatoriskajiem jautājumiem atbild Guntis Strazdiņš e-pasts: guntis.strazdins@dobele.lv, tel.: 29101146</w:t>
      </w:r>
      <w:r w:rsidRPr="00354C4E">
        <w:rPr>
          <w:rFonts w:ascii="Times New Roman" w:hAnsi="Times New Roman" w:cs="Times New Roman"/>
          <w:sz w:val="24"/>
          <w:szCs w:val="24"/>
        </w:rPr>
        <w:t>. Par konfliktsituāciju atrisināšanu un galīgo lēmumu pieņem un atbild</w:t>
      </w:r>
      <w:r w:rsidR="001823A9" w:rsidRPr="00354C4E">
        <w:rPr>
          <w:rFonts w:ascii="Times New Roman" w:hAnsi="Times New Roman" w:cs="Times New Roman"/>
          <w:sz w:val="24"/>
          <w:szCs w:val="24"/>
        </w:rPr>
        <w:t>,</w:t>
      </w:r>
      <w:r w:rsidRPr="00354C4E">
        <w:rPr>
          <w:rFonts w:ascii="Times New Roman" w:hAnsi="Times New Roman" w:cs="Times New Roman"/>
          <w:sz w:val="24"/>
          <w:szCs w:val="24"/>
        </w:rPr>
        <w:t xml:space="preserve"> sacensību organizators un</w:t>
      </w:r>
      <w:r w:rsidR="00F958EE" w:rsidRPr="00354C4E">
        <w:rPr>
          <w:rFonts w:ascii="Times New Roman" w:hAnsi="Times New Roman" w:cs="Times New Roman"/>
          <w:sz w:val="24"/>
          <w:szCs w:val="24"/>
        </w:rPr>
        <w:t xml:space="preserve"> organizatoru nozīmēti tiesneši un tiesnešu palīgi.</w:t>
      </w:r>
    </w:p>
    <w:p w14:paraId="01810657" w14:textId="77777777" w:rsidR="004500C1" w:rsidRPr="00354C4E" w:rsidRDefault="00BC4290" w:rsidP="00354C4E">
      <w:pPr>
        <w:spacing w:line="240" w:lineRule="auto"/>
        <w:rPr>
          <w:rFonts w:ascii="Times New Roman" w:hAnsi="Times New Roman" w:cs="Times New Roman"/>
          <w:sz w:val="24"/>
          <w:szCs w:val="24"/>
        </w:rPr>
      </w:pPr>
      <w:r w:rsidRPr="00354C4E">
        <w:rPr>
          <w:rFonts w:ascii="Times New Roman" w:hAnsi="Times New Roman" w:cs="Times New Roman"/>
          <w:b/>
          <w:bCs/>
          <w:sz w:val="24"/>
          <w:szCs w:val="24"/>
        </w:rPr>
        <w:t>4. Dalībnieki:</w:t>
      </w:r>
      <w:r w:rsidRPr="00354C4E">
        <w:rPr>
          <w:rFonts w:ascii="Times New Roman" w:hAnsi="Times New Roman" w:cs="Times New Roman"/>
          <w:sz w:val="24"/>
          <w:szCs w:val="24"/>
        </w:rPr>
        <w:t xml:space="preserve"> </w:t>
      </w:r>
      <w:r w:rsidR="004500C1" w:rsidRPr="00354C4E">
        <w:rPr>
          <w:rFonts w:ascii="Times New Roman" w:hAnsi="Times New Roman" w:cs="Times New Roman"/>
          <w:sz w:val="24"/>
          <w:szCs w:val="24"/>
        </w:rPr>
        <w:t xml:space="preserve">Turnīrā drīkst piedalīties ikviens, kurš sasniedzis 18 gadu vecumu, izprot spēles gaitu un ievēro nolikuma prasības. </w:t>
      </w:r>
    </w:p>
    <w:p w14:paraId="2E0CF639" w14:textId="643653EA" w:rsidR="00BC4290" w:rsidRPr="00354C4E" w:rsidRDefault="00BC4290" w:rsidP="00354C4E">
      <w:pPr>
        <w:spacing w:line="240" w:lineRule="auto"/>
        <w:rPr>
          <w:rFonts w:ascii="Times New Roman" w:hAnsi="Times New Roman" w:cs="Times New Roman"/>
          <w:sz w:val="24"/>
          <w:szCs w:val="24"/>
        </w:rPr>
      </w:pPr>
      <w:r w:rsidRPr="00354C4E">
        <w:rPr>
          <w:rFonts w:ascii="Times New Roman" w:hAnsi="Times New Roman" w:cs="Times New Roman"/>
          <w:b/>
          <w:bCs/>
          <w:sz w:val="24"/>
          <w:szCs w:val="24"/>
        </w:rPr>
        <w:t xml:space="preserve">5. </w:t>
      </w:r>
      <w:r w:rsidR="00CD4DF9" w:rsidRPr="00354C4E">
        <w:rPr>
          <w:rFonts w:ascii="Times New Roman" w:hAnsi="Times New Roman" w:cs="Times New Roman"/>
          <w:b/>
          <w:bCs/>
          <w:sz w:val="24"/>
          <w:szCs w:val="24"/>
        </w:rPr>
        <w:t>Pieteikšanās</w:t>
      </w:r>
      <w:r w:rsidRPr="00354C4E">
        <w:rPr>
          <w:rFonts w:ascii="Times New Roman" w:hAnsi="Times New Roman" w:cs="Times New Roman"/>
          <w:b/>
          <w:bCs/>
          <w:sz w:val="24"/>
          <w:szCs w:val="24"/>
        </w:rPr>
        <w:t>:</w:t>
      </w:r>
      <w:r w:rsidRPr="00354C4E">
        <w:rPr>
          <w:rFonts w:ascii="Times New Roman" w:hAnsi="Times New Roman" w:cs="Times New Roman"/>
          <w:sz w:val="24"/>
          <w:szCs w:val="24"/>
        </w:rPr>
        <w:t xml:space="preserve"> </w:t>
      </w:r>
      <w:r w:rsidR="004500C1" w:rsidRPr="00354C4E">
        <w:rPr>
          <w:rFonts w:ascii="Times New Roman" w:hAnsi="Times New Roman" w:cs="Times New Roman"/>
          <w:sz w:val="24"/>
          <w:szCs w:val="24"/>
        </w:rPr>
        <w:t xml:space="preserve">Sacensības notiek individuāli. Dalībnieki var pieteikties </w:t>
      </w:r>
      <w:r w:rsidR="00FA37B1" w:rsidRPr="00354C4E">
        <w:rPr>
          <w:rFonts w:ascii="Times New Roman" w:hAnsi="Times New Roman" w:cs="Times New Roman"/>
          <w:sz w:val="24"/>
          <w:szCs w:val="24"/>
        </w:rPr>
        <w:t>turnīram</w:t>
      </w:r>
      <w:r w:rsidR="004500C1" w:rsidRPr="00354C4E">
        <w:rPr>
          <w:rFonts w:ascii="Times New Roman" w:hAnsi="Times New Roman" w:cs="Times New Roman"/>
          <w:sz w:val="24"/>
          <w:szCs w:val="24"/>
        </w:rPr>
        <w:t xml:space="preserve"> </w:t>
      </w:r>
      <w:r w:rsidR="00FA37B1" w:rsidRPr="00354C4E">
        <w:rPr>
          <w:rFonts w:ascii="Times New Roman" w:hAnsi="Times New Roman" w:cs="Times New Roman"/>
          <w:sz w:val="24"/>
          <w:szCs w:val="24"/>
        </w:rPr>
        <w:t>skenējot QR kodu</w:t>
      </w:r>
      <w:r w:rsidR="004500C1" w:rsidRPr="00354C4E">
        <w:rPr>
          <w:rFonts w:ascii="Times New Roman" w:hAnsi="Times New Roman" w:cs="Times New Roman"/>
          <w:sz w:val="24"/>
          <w:szCs w:val="24"/>
        </w:rPr>
        <w:t xml:space="preserve">, līdz </w:t>
      </w:r>
      <w:r w:rsidR="00F21338" w:rsidRPr="00354C4E">
        <w:rPr>
          <w:rFonts w:ascii="Times New Roman" w:hAnsi="Times New Roman" w:cs="Times New Roman"/>
          <w:sz w:val="24"/>
          <w:szCs w:val="24"/>
        </w:rPr>
        <w:t>1</w:t>
      </w:r>
      <w:r w:rsidR="00FA37B1" w:rsidRPr="00354C4E">
        <w:rPr>
          <w:rFonts w:ascii="Times New Roman" w:hAnsi="Times New Roman" w:cs="Times New Roman"/>
          <w:sz w:val="24"/>
          <w:szCs w:val="24"/>
        </w:rPr>
        <w:t>4</w:t>
      </w:r>
      <w:r w:rsidR="004500C1" w:rsidRPr="00354C4E">
        <w:rPr>
          <w:rFonts w:ascii="Times New Roman" w:hAnsi="Times New Roman" w:cs="Times New Roman"/>
          <w:sz w:val="24"/>
          <w:szCs w:val="24"/>
        </w:rPr>
        <w:t>.</w:t>
      </w:r>
      <w:r w:rsidR="00FA37B1" w:rsidRPr="00354C4E">
        <w:rPr>
          <w:rFonts w:ascii="Times New Roman" w:hAnsi="Times New Roman" w:cs="Times New Roman"/>
          <w:sz w:val="24"/>
          <w:szCs w:val="24"/>
        </w:rPr>
        <w:t>10</w:t>
      </w:r>
      <w:r w:rsidR="004500C1" w:rsidRPr="00354C4E">
        <w:rPr>
          <w:rFonts w:ascii="Times New Roman" w:hAnsi="Times New Roman" w:cs="Times New Roman"/>
          <w:sz w:val="24"/>
          <w:szCs w:val="24"/>
        </w:rPr>
        <w:t>.2</w:t>
      </w:r>
      <w:r w:rsidR="00F21338" w:rsidRPr="00354C4E">
        <w:rPr>
          <w:rFonts w:ascii="Times New Roman" w:hAnsi="Times New Roman" w:cs="Times New Roman"/>
          <w:sz w:val="24"/>
          <w:szCs w:val="24"/>
        </w:rPr>
        <w:t>6</w:t>
      </w:r>
      <w:r w:rsidR="004500C1" w:rsidRPr="00354C4E">
        <w:rPr>
          <w:rFonts w:ascii="Times New Roman" w:hAnsi="Times New Roman" w:cs="Times New Roman"/>
          <w:sz w:val="24"/>
          <w:szCs w:val="24"/>
        </w:rPr>
        <w:t xml:space="preserve"> plkst. 23:59.</w:t>
      </w:r>
    </w:p>
    <w:p w14:paraId="4AAF990C" w14:textId="081F6C61" w:rsidR="002075D6" w:rsidRPr="00354C4E" w:rsidRDefault="00BC4290" w:rsidP="00354C4E">
      <w:pPr>
        <w:spacing w:line="240" w:lineRule="auto"/>
        <w:rPr>
          <w:rFonts w:ascii="Times New Roman" w:hAnsi="Times New Roman" w:cs="Times New Roman"/>
          <w:sz w:val="24"/>
          <w:szCs w:val="24"/>
        </w:rPr>
      </w:pPr>
      <w:r w:rsidRPr="00354C4E">
        <w:rPr>
          <w:rFonts w:ascii="Times New Roman" w:hAnsi="Times New Roman" w:cs="Times New Roman"/>
          <w:b/>
          <w:bCs/>
          <w:sz w:val="24"/>
          <w:szCs w:val="24"/>
        </w:rPr>
        <w:t xml:space="preserve">6. </w:t>
      </w:r>
      <w:r w:rsidR="00130028" w:rsidRPr="00354C4E">
        <w:rPr>
          <w:rFonts w:ascii="Times New Roman" w:hAnsi="Times New Roman" w:cs="Times New Roman"/>
          <w:b/>
          <w:bCs/>
          <w:sz w:val="24"/>
          <w:szCs w:val="24"/>
        </w:rPr>
        <w:t>Sacensību kārtība</w:t>
      </w:r>
      <w:r w:rsidRPr="00354C4E">
        <w:rPr>
          <w:rFonts w:ascii="Times New Roman" w:hAnsi="Times New Roman" w:cs="Times New Roman"/>
          <w:b/>
          <w:bCs/>
          <w:sz w:val="24"/>
          <w:szCs w:val="24"/>
        </w:rPr>
        <w:t>:</w:t>
      </w:r>
      <w:r w:rsidR="008C7CD3" w:rsidRPr="00354C4E">
        <w:rPr>
          <w:rFonts w:ascii="Times New Roman" w:hAnsi="Times New Roman" w:cs="Times New Roman"/>
          <w:b/>
          <w:bCs/>
          <w:sz w:val="24"/>
          <w:szCs w:val="24"/>
        </w:rPr>
        <w:t xml:space="preserve"> </w:t>
      </w:r>
      <w:r w:rsidR="004500C1" w:rsidRPr="00354C4E">
        <w:rPr>
          <w:rFonts w:ascii="Times New Roman" w:hAnsi="Times New Roman" w:cs="Times New Roman"/>
          <w:sz w:val="24"/>
          <w:szCs w:val="24"/>
        </w:rPr>
        <w:t>Sacensības notiek pēc vispārējiem pokera noteikumiem.</w:t>
      </w:r>
      <w:r w:rsidR="002B2B25" w:rsidRPr="00354C4E">
        <w:rPr>
          <w:rFonts w:ascii="Times New Roman" w:hAnsi="Times New Roman" w:cs="Times New Roman"/>
          <w:sz w:val="24"/>
          <w:szCs w:val="24"/>
        </w:rPr>
        <w:t xml:space="preserve"> </w:t>
      </w:r>
      <w:r w:rsidR="004500C1" w:rsidRPr="00354C4E">
        <w:rPr>
          <w:rFonts w:ascii="Times New Roman" w:hAnsi="Times New Roman" w:cs="Times New Roman"/>
          <w:sz w:val="24"/>
          <w:szCs w:val="24"/>
        </w:rPr>
        <w:t xml:space="preserve">Turnīrs notiek pēc šādas sistēmas - 6 kārtās, katra 45 minūtes. Pārtraukums starp kārtām – 10 minūtes. Pie galda spēlē 3-5 dalībnieki atkarībā no pieteikto dalībnieku skaita. Sākotnējā čipu vērtība 1500, sākuma </w:t>
      </w:r>
      <w:proofErr w:type="spellStart"/>
      <w:r w:rsidR="004500C1" w:rsidRPr="00354C4E">
        <w:rPr>
          <w:rFonts w:ascii="Times New Roman" w:hAnsi="Times New Roman" w:cs="Times New Roman"/>
          <w:sz w:val="24"/>
          <w:szCs w:val="24"/>
        </w:rPr>
        <w:t>blindi</w:t>
      </w:r>
      <w:proofErr w:type="spellEnd"/>
      <w:r w:rsidR="004500C1" w:rsidRPr="00354C4E">
        <w:rPr>
          <w:rFonts w:ascii="Times New Roman" w:hAnsi="Times New Roman" w:cs="Times New Roman"/>
          <w:sz w:val="24"/>
          <w:szCs w:val="24"/>
        </w:rPr>
        <w:t xml:space="preserve"> </w:t>
      </w:r>
      <w:proofErr w:type="spellStart"/>
      <w:r w:rsidR="004500C1" w:rsidRPr="00354C4E">
        <w:rPr>
          <w:rFonts w:ascii="Times New Roman" w:hAnsi="Times New Roman" w:cs="Times New Roman"/>
          <w:sz w:val="24"/>
          <w:szCs w:val="24"/>
        </w:rPr>
        <w:t>big</w:t>
      </w:r>
      <w:proofErr w:type="spellEnd"/>
      <w:r w:rsidR="004500C1" w:rsidRPr="00354C4E">
        <w:rPr>
          <w:rFonts w:ascii="Times New Roman" w:hAnsi="Times New Roman" w:cs="Times New Roman"/>
          <w:sz w:val="24"/>
          <w:szCs w:val="24"/>
        </w:rPr>
        <w:t xml:space="preserve"> 50 / </w:t>
      </w:r>
      <w:proofErr w:type="spellStart"/>
      <w:r w:rsidR="004500C1" w:rsidRPr="00354C4E">
        <w:rPr>
          <w:rFonts w:ascii="Times New Roman" w:hAnsi="Times New Roman" w:cs="Times New Roman"/>
          <w:sz w:val="24"/>
          <w:szCs w:val="24"/>
        </w:rPr>
        <w:t>small</w:t>
      </w:r>
      <w:proofErr w:type="spellEnd"/>
      <w:r w:rsidR="004500C1" w:rsidRPr="00354C4E">
        <w:rPr>
          <w:rFonts w:ascii="Times New Roman" w:hAnsi="Times New Roman" w:cs="Times New Roman"/>
          <w:sz w:val="24"/>
          <w:szCs w:val="24"/>
        </w:rPr>
        <w:t xml:space="preserve"> 25, kuri pieaugs ik pa 15min. Pirmajā kārtā vietas pie galda tiek noteiktas lozējot. Tālākās kārtās vietas pie galdiņa tiek noteiktas pēc iegūto punktu un čipu skaita: 1.vieta – 6 punkti, 2.vieta – 4 punkti, 3.vieta – 2 punkti, 4.vieta – 0 punkti. Ja diviem vai vairākiem dalībniekiem punktu skaits ir vienāds, tad ņem vērā kopējo iegūto čipu daudzumu. Turnīra uzvarētājs tiek noteikts pēc lielākā iegūto punktu skaita. Ja punkti ir vienādi, tad ņem vērā čipu daudzumu. Ja arī tās ir vienādas, tad priekšroku gūst spēlētājs ar labāku rezultātu pēdējā kārtā. </w:t>
      </w:r>
    </w:p>
    <w:p w14:paraId="1B6C71C2" w14:textId="1645B2E3" w:rsidR="00BC4290" w:rsidRPr="00354C4E" w:rsidRDefault="00BC4290" w:rsidP="00354C4E">
      <w:pPr>
        <w:spacing w:line="240" w:lineRule="auto"/>
        <w:rPr>
          <w:rFonts w:ascii="Times New Roman" w:hAnsi="Times New Roman" w:cs="Times New Roman"/>
          <w:sz w:val="24"/>
          <w:szCs w:val="24"/>
        </w:rPr>
      </w:pPr>
      <w:r w:rsidRPr="00354C4E">
        <w:rPr>
          <w:rFonts w:ascii="Times New Roman" w:hAnsi="Times New Roman" w:cs="Times New Roman"/>
          <w:b/>
          <w:bCs/>
          <w:sz w:val="24"/>
          <w:szCs w:val="24"/>
        </w:rPr>
        <w:t xml:space="preserve">6. </w:t>
      </w:r>
      <w:r w:rsidR="006E5A22" w:rsidRPr="00354C4E">
        <w:rPr>
          <w:rFonts w:ascii="Times New Roman" w:hAnsi="Times New Roman" w:cs="Times New Roman"/>
          <w:b/>
          <w:bCs/>
          <w:sz w:val="24"/>
          <w:szCs w:val="24"/>
        </w:rPr>
        <w:t>Apbalvošana</w:t>
      </w:r>
      <w:r w:rsidRPr="00354C4E">
        <w:rPr>
          <w:rFonts w:ascii="Times New Roman" w:hAnsi="Times New Roman" w:cs="Times New Roman"/>
          <w:b/>
          <w:bCs/>
          <w:sz w:val="24"/>
          <w:szCs w:val="24"/>
        </w:rPr>
        <w:t>:</w:t>
      </w:r>
      <w:r w:rsidRPr="00354C4E">
        <w:rPr>
          <w:rFonts w:ascii="Times New Roman" w:hAnsi="Times New Roman" w:cs="Times New Roman"/>
          <w:sz w:val="24"/>
          <w:szCs w:val="24"/>
        </w:rPr>
        <w:t xml:space="preserve"> </w:t>
      </w:r>
      <w:r w:rsidR="006E5A22" w:rsidRPr="00354C4E">
        <w:rPr>
          <w:rFonts w:ascii="Times New Roman" w:hAnsi="Times New Roman" w:cs="Times New Roman"/>
          <w:sz w:val="24"/>
          <w:szCs w:val="24"/>
        </w:rPr>
        <w:t>Kopvērtējumā 1.-3. vietu ieguvēj</w:t>
      </w:r>
      <w:r w:rsidR="00F958EE" w:rsidRPr="00354C4E">
        <w:rPr>
          <w:rFonts w:ascii="Times New Roman" w:hAnsi="Times New Roman" w:cs="Times New Roman"/>
          <w:sz w:val="24"/>
          <w:szCs w:val="24"/>
        </w:rPr>
        <w:t xml:space="preserve">i </w:t>
      </w:r>
      <w:r w:rsidR="006E5A22" w:rsidRPr="00354C4E">
        <w:rPr>
          <w:rFonts w:ascii="Times New Roman" w:hAnsi="Times New Roman" w:cs="Times New Roman"/>
          <w:sz w:val="24"/>
          <w:szCs w:val="24"/>
        </w:rPr>
        <w:t>tiek apbalvot</w:t>
      </w:r>
      <w:r w:rsidR="00F958EE" w:rsidRPr="00354C4E">
        <w:rPr>
          <w:rFonts w:ascii="Times New Roman" w:hAnsi="Times New Roman" w:cs="Times New Roman"/>
          <w:sz w:val="24"/>
          <w:szCs w:val="24"/>
        </w:rPr>
        <w:t>i</w:t>
      </w:r>
      <w:r w:rsidR="006E5A22" w:rsidRPr="00354C4E">
        <w:rPr>
          <w:rFonts w:ascii="Times New Roman" w:hAnsi="Times New Roman" w:cs="Times New Roman"/>
          <w:sz w:val="24"/>
          <w:szCs w:val="24"/>
        </w:rPr>
        <w:t xml:space="preserve"> </w:t>
      </w:r>
      <w:r w:rsidR="00872FA0" w:rsidRPr="00354C4E">
        <w:rPr>
          <w:rFonts w:ascii="Times New Roman" w:hAnsi="Times New Roman" w:cs="Times New Roman"/>
          <w:sz w:val="24"/>
          <w:szCs w:val="24"/>
        </w:rPr>
        <w:t>ar kausu</w:t>
      </w:r>
      <w:r w:rsidR="006E5A22" w:rsidRPr="00354C4E">
        <w:rPr>
          <w:rFonts w:ascii="Times New Roman" w:hAnsi="Times New Roman" w:cs="Times New Roman"/>
          <w:sz w:val="24"/>
          <w:szCs w:val="24"/>
        </w:rPr>
        <w:t xml:space="preserve">. </w:t>
      </w:r>
      <w:r w:rsidR="00BA5418" w:rsidRPr="00354C4E">
        <w:rPr>
          <w:rFonts w:ascii="Times New Roman" w:hAnsi="Times New Roman" w:cs="Times New Roman"/>
          <w:sz w:val="24"/>
          <w:szCs w:val="24"/>
        </w:rPr>
        <w:t>Organizatoriem ir tiesības piešķirt citas speciālās balvas</w:t>
      </w:r>
      <w:r w:rsidR="006E5A22" w:rsidRPr="00354C4E">
        <w:rPr>
          <w:rFonts w:ascii="Times New Roman" w:hAnsi="Times New Roman" w:cs="Times New Roman"/>
          <w:sz w:val="24"/>
          <w:szCs w:val="24"/>
        </w:rPr>
        <w:t>. Apbalvošana uzreiz pēc turnīra noslēguma.</w:t>
      </w:r>
    </w:p>
    <w:p w14:paraId="431BF718" w14:textId="54AA8BAB" w:rsidR="0070345D" w:rsidRPr="00354C4E" w:rsidRDefault="0070345D" w:rsidP="00354C4E">
      <w:pPr>
        <w:spacing w:line="240" w:lineRule="auto"/>
        <w:rPr>
          <w:rFonts w:ascii="Times New Roman" w:hAnsi="Times New Roman" w:cs="Times New Roman"/>
          <w:sz w:val="24"/>
          <w:szCs w:val="24"/>
        </w:rPr>
      </w:pPr>
      <w:r w:rsidRPr="00354C4E">
        <w:rPr>
          <w:rFonts w:ascii="Times New Roman" w:hAnsi="Times New Roman" w:cs="Times New Roman"/>
          <w:b/>
          <w:bCs/>
          <w:sz w:val="24"/>
          <w:szCs w:val="24"/>
        </w:rPr>
        <w:t xml:space="preserve">7. Citi noteikumi: </w:t>
      </w:r>
      <w:r w:rsidRPr="00354C4E">
        <w:rPr>
          <w:rFonts w:ascii="Times New Roman" w:hAnsi="Times New Roman" w:cs="Times New Roman"/>
          <w:sz w:val="24"/>
          <w:szCs w:val="24"/>
        </w:rPr>
        <w:t>Organizatori neuzņemas atbildību par personai nodarītajiem materiālajiem un fiziskajiem zaudējumiem</w:t>
      </w:r>
      <w:r w:rsidR="00F958EE" w:rsidRPr="00354C4E">
        <w:rPr>
          <w:rFonts w:ascii="Times New Roman" w:hAnsi="Times New Roman" w:cs="Times New Roman"/>
          <w:sz w:val="24"/>
          <w:szCs w:val="24"/>
        </w:rPr>
        <w:t>.</w:t>
      </w:r>
      <w:r w:rsidRPr="00354C4E">
        <w:rPr>
          <w:rFonts w:ascii="Times New Roman" w:hAnsi="Times New Roman" w:cs="Times New Roman"/>
          <w:sz w:val="24"/>
          <w:szCs w:val="24"/>
        </w:rPr>
        <w:t xml:space="preserve"> Nolikums ir jāpārzina katram dalībniekam un tā nezināšana neatbrīvo no tajā atrunāto noteikumu izpildes.</w:t>
      </w:r>
    </w:p>
    <w:p w14:paraId="5A3622B0" w14:textId="77777777" w:rsidR="00872FA0" w:rsidRPr="00354C4E" w:rsidRDefault="00872FA0" w:rsidP="00354C4E">
      <w:pPr>
        <w:spacing w:line="240" w:lineRule="auto"/>
        <w:rPr>
          <w:rFonts w:ascii="Times New Roman" w:hAnsi="Times New Roman" w:cs="Times New Roman"/>
          <w:b/>
          <w:bCs/>
          <w:sz w:val="24"/>
          <w:szCs w:val="24"/>
        </w:rPr>
      </w:pPr>
    </w:p>
    <w:p w14:paraId="75DD7E87" w14:textId="04506534" w:rsidR="00FF59F9" w:rsidRPr="00E35AC5" w:rsidRDefault="00FF59F9" w:rsidP="00354C4E">
      <w:pPr>
        <w:spacing w:line="240" w:lineRule="auto"/>
        <w:rPr>
          <w:sz w:val="28"/>
          <w:szCs w:val="28"/>
        </w:rPr>
      </w:pPr>
    </w:p>
    <w:p w14:paraId="755E7392" w14:textId="77777777" w:rsidR="006F04D1" w:rsidRPr="00E35AC5" w:rsidRDefault="006F04D1" w:rsidP="00BC4290">
      <w:pPr>
        <w:rPr>
          <w:sz w:val="28"/>
          <w:szCs w:val="28"/>
        </w:rPr>
      </w:pPr>
    </w:p>
    <w:p w14:paraId="502387B4" w14:textId="77777777" w:rsidR="006F04D1" w:rsidRPr="00E35AC5" w:rsidRDefault="006F04D1" w:rsidP="00BC4290">
      <w:pPr>
        <w:rPr>
          <w:sz w:val="28"/>
          <w:szCs w:val="28"/>
        </w:rPr>
      </w:pPr>
    </w:p>
    <w:p w14:paraId="44E78725" w14:textId="77777777" w:rsidR="006F04D1" w:rsidRPr="00E35AC5" w:rsidRDefault="006F04D1" w:rsidP="00BC4290">
      <w:pPr>
        <w:rPr>
          <w:sz w:val="28"/>
          <w:szCs w:val="28"/>
        </w:rPr>
      </w:pPr>
    </w:p>
    <w:p w14:paraId="6C0D5947" w14:textId="77777777" w:rsidR="006F04D1" w:rsidRDefault="006F04D1" w:rsidP="00BC4290"/>
    <w:p w14:paraId="08572389" w14:textId="77777777" w:rsidR="006F04D1" w:rsidRDefault="006F04D1" w:rsidP="00BC4290"/>
    <w:p w14:paraId="6517B671" w14:textId="77777777" w:rsidR="006F04D1" w:rsidRDefault="006F04D1" w:rsidP="00BC4290"/>
    <w:p w14:paraId="0F3BC182" w14:textId="77777777" w:rsidR="006F04D1" w:rsidRDefault="006F04D1" w:rsidP="00BC4290"/>
    <w:p w14:paraId="4EB52E54" w14:textId="77777777" w:rsidR="006F04D1" w:rsidRDefault="006F04D1" w:rsidP="00BC4290"/>
    <w:p w14:paraId="1E40166E" w14:textId="77777777" w:rsidR="006F04D1" w:rsidRDefault="006F04D1" w:rsidP="00BC4290"/>
    <w:p w14:paraId="0E46EAFE" w14:textId="77777777" w:rsidR="006F04D1" w:rsidRDefault="006F04D1" w:rsidP="00BC4290"/>
    <w:p w14:paraId="2F93FF0A" w14:textId="77777777" w:rsidR="006F04D1" w:rsidRDefault="006F04D1" w:rsidP="00BC4290"/>
    <w:p w14:paraId="6DC8593C" w14:textId="77777777" w:rsidR="006F04D1" w:rsidRDefault="006F04D1" w:rsidP="00BC4290"/>
    <w:p w14:paraId="347CA9E4" w14:textId="77777777" w:rsidR="006F04D1" w:rsidRDefault="006F04D1" w:rsidP="00BC4290"/>
    <w:p w14:paraId="4B6A3770" w14:textId="77777777" w:rsidR="006F04D1" w:rsidRDefault="006F04D1" w:rsidP="00BC4290"/>
    <w:p w14:paraId="25B376CC" w14:textId="77777777" w:rsidR="006F04D1" w:rsidRDefault="006F04D1" w:rsidP="00BC4290"/>
    <w:p w14:paraId="0ADF437C" w14:textId="77777777" w:rsidR="006F04D1" w:rsidRDefault="006F04D1" w:rsidP="00BC4290"/>
    <w:p w14:paraId="730DBF13" w14:textId="77777777" w:rsidR="006F04D1" w:rsidRDefault="006F04D1" w:rsidP="00BC4290"/>
    <w:p w14:paraId="470A673A" w14:textId="77777777" w:rsidR="006F04D1" w:rsidRDefault="006F04D1" w:rsidP="00BC4290"/>
    <w:p w14:paraId="74136D89" w14:textId="77777777" w:rsidR="006F04D1" w:rsidRDefault="006F04D1" w:rsidP="00BC4290"/>
    <w:p w14:paraId="3D7749F7" w14:textId="77777777" w:rsidR="006F04D1" w:rsidRDefault="006F04D1" w:rsidP="00BC4290"/>
    <w:p w14:paraId="5E6095B1" w14:textId="77777777" w:rsidR="00C36F26" w:rsidRDefault="00C36F26" w:rsidP="00BC4290"/>
    <w:p w14:paraId="46B3972B" w14:textId="77777777" w:rsidR="006F04D1" w:rsidRDefault="006F04D1" w:rsidP="00BC4290"/>
    <w:sectPr w:rsidR="006F04D1" w:rsidSect="00354C4E">
      <w:pgSz w:w="11906" w:h="16838"/>
      <w:pgMar w:top="1701" w:right="1701" w:bottom="170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7714"/>
    <w:rsid w:val="00073D35"/>
    <w:rsid w:val="00130028"/>
    <w:rsid w:val="001322BA"/>
    <w:rsid w:val="001823A9"/>
    <w:rsid w:val="001F1D1E"/>
    <w:rsid w:val="002075D6"/>
    <w:rsid w:val="002B2B25"/>
    <w:rsid w:val="00347A37"/>
    <w:rsid w:val="00354C4E"/>
    <w:rsid w:val="004500C1"/>
    <w:rsid w:val="004B7714"/>
    <w:rsid w:val="00537E31"/>
    <w:rsid w:val="00581A66"/>
    <w:rsid w:val="006E5A22"/>
    <w:rsid w:val="006F04D1"/>
    <w:rsid w:val="0070345D"/>
    <w:rsid w:val="00735132"/>
    <w:rsid w:val="00773BD9"/>
    <w:rsid w:val="00872FA0"/>
    <w:rsid w:val="008C7CD3"/>
    <w:rsid w:val="00A774EE"/>
    <w:rsid w:val="00AB57EE"/>
    <w:rsid w:val="00AF573D"/>
    <w:rsid w:val="00B972C7"/>
    <w:rsid w:val="00BA5418"/>
    <w:rsid w:val="00BA685A"/>
    <w:rsid w:val="00BC4290"/>
    <w:rsid w:val="00C36F26"/>
    <w:rsid w:val="00C91D5B"/>
    <w:rsid w:val="00CB74BB"/>
    <w:rsid w:val="00CD4DF9"/>
    <w:rsid w:val="00D075B0"/>
    <w:rsid w:val="00D62BEF"/>
    <w:rsid w:val="00E35AC5"/>
    <w:rsid w:val="00E97F09"/>
    <w:rsid w:val="00EA6071"/>
    <w:rsid w:val="00EB76B2"/>
    <w:rsid w:val="00F21338"/>
    <w:rsid w:val="00F63148"/>
    <w:rsid w:val="00F95127"/>
    <w:rsid w:val="00F958EE"/>
    <w:rsid w:val="00FA37B1"/>
    <w:rsid w:val="00FF59F9"/>
    <w:rsid w:val="00FF5D6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C8B5C5"/>
  <w15:chartTrackingRefBased/>
  <w15:docId w15:val="{ED57CD65-AF60-4BB8-8C6B-23BA6FD99D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Default">
    <w:name w:val="Default"/>
    <w:rsid w:val="00581A66"/>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247</TotalTime>
  <Pages>1</Pages>
  <Words>1466</Words>
  <Characters>837</Characters>
  <Application>Microsoft Office Word</Application>
  <DocSecurity>0</DocSecurity>
  <Lines>6</Lines>
  <Paragraphs>4</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2299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Guntis Strazdiņš</dc:creator>
  <cp:keywords/>
  <dc:description/>
  <cp:lastModifiedBy>Arturs</cp:lastModifiedBy>
  <cp:revision>25</cp:revision>
  <cp:lastPrinted>2024-01-18T11:57:00Z</cp:lastPrinted>
  <dcterms:created xsi:type="dcterms:W3CDTF">2023-02-02T11:42:00Z</dcterms:created>
  <dcterms:modified xsi:type="dcterms:W3CDTF">2026-09-29T09:11:00Z</dcterms:modified>
</cp:coreProperties>
</file>