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092FF" w14:textId="77777777" w:rsidR="00EB6702" w:rsidRPr="006C655E" w:rsidRDefault="00EB6702" w:rsidP="00EB6702">
      <w:pPr>
        <w:jc w:val="right"/>
        <w:rPr>
          <w:rFonts w:ascii="Times New Roman" w:hAnsi="Times New Roman" w:cs="Times New Roman"/>
          <w:sz w:val="24"/>
          <w:szCs w:val="24"/>
        </w:rPr>
      </w:pPr>
      <w:bookmarkStart w:id="0" w:name="_Hlk184298839"/>
      <w:r w:rsidRPr="006C655E">
        <w:rPr>
          <w:rFonts w:ascii="Times New Roman" w:hAnsi="Times New Roman" w:cs="Times New Roman"/>
          <w:sz w:val="24"/>
          <w:szCs w:val="24"/>
        </w:rPr>
        <w:t>APSTIPRINU:</w:t>
      </w:r>
    </w:p>
    <w:p w14:paraId="51440F03" w14:textId="77777777" w:rsidR="00EB6702" w:rsidRPr="006C655E" w:rsidRDefault="00EB6702" w:rsidP="00EB6702">
      <w:pPr>
        <w:jc w:val="right"/>
        <w:rPr>
          <w:rFonts w:ascii="Times New Roman" w:hAnsi="Times New Roman" w:cs="Times New Roman"/>
          <w:sz w:val="24"/>
          <w:szCs w:val="24"/>
        </w:rPr>
      </w:pPr>
      <w:r w:rsidRPr="006C655E">
        <w:rPr>
          <w:rFonts w:ascii="Times New Roman" w:hAnsi="Times New Roman" w:cs="Times New Roman"/>
          <w:sz w:val="24"/>
          <w:szCs w:val="24"/>
        </w:rPr>
        <w:t>Dobeles novada Sporta</w:t>
      </w:r>
    </w:p>
    <w:p w14:paraId="3B00BFC8" w14:textId="77777777" w:rsidR="00EB6702" w:rsidRPr="006C655E" w:rsidRDefault="00EB6702" w:rsidP="00EB6702">
      <w:pPr>
        <w:jc w:val="right"/>
        <w:rPr>
          <w:rFonts w:ascii="Times New Roman" w:hAnsi="Times New Roman" w:cs="Times New Roman"/>
          <w:sz w:val="24"/>
          <w:szCs w:val="24"/>
        </w:rPr>
      </w:pPr>
      <w:r w:rsidRPr="006C655E">
        <w:rPr>
          <w:rFonts w:ascii="Times New Roman" w:hAnsi="Times New Roman" w:cs="Times New Roman"/>
          <w:sz w:val="24"/>
          <w:szCs w:val="24"/>
        </w:rPr>
        <w:t>pārvaldes vadītāja</w:t>
      </w:r>
    </w:p>
    <w:p w14:paraId="26CA1F65" w14:textId="158FE1E8" w:rsidR="00EB6702" w:rsidRPr="006C655E" w:rsidRDefault="00EB6702" w:rsidP="00EB6702">
      <w:pPr>
        <w:jc w:val="right"/>
        <w:rPr>
          <w:rFonts w:ascii="Times New Roman" w:hAnsi="Times New Roman" w:cs="Times New Roman"/>
          <w:sz w:val="24"/>
          <w:szCs w:val="24"/>
        </w:rPr>
      </w:pPr>
      <w:r w:rsidRPr="006C655E">
        <w:rPr>
          <w:rFonts w:ascii="Times New Roman" w:hAnsi="Times New Roman" w:cs="Times New Roman"/>
          <w:sz w:val="24"/>
          <w:szCs w:val="24"/>
        </w:rPr>
        <w:t xml:space="preserve">Linda </w:t>
      </w:r>
      <w:proofErr w:type="spellStart"/>
      <w:r w:rsidRPr="006C655E">
        <w:rPr>
          <w:rFonts w:ascii="Times New Roman" w:hAnsi="Times New Roman" w:cs="Times New Roman"/>
          <w:sz w:val="24"/>
          <w:szCs w:val="24"/>
        </w:rPr>
        <w:t>Karlovi</w:t>
      </w:r>
      <w:r w:rsidR="00090E4A" w:rsidRPr="006C655E">
        <w:rPr>
          <w:rFonts w:ascii="Times New Roman" w:hAnsi="Times New Roman" w:cs="Times New Roman"/>
          <w:sz w:val="24"/>
          <w:szCs w:val="24"/>
        </w:rPr>
        <w:t>č</w:t>
      </w:r>
      <w:r w:rsidRPr="006C655E">
        <w:rPr>
          <w:rFonts w:ascii="Times New Roman" w:hAnsi="Times New Roman" w:cs="Times New Roman"/>
          <w:sz w:val="24"/>
          <w:szCs w:val="24"/>
        </w:rPr>
        <w:t>a</w:t>
      </w:r>
      <w:proofErr w:type="spellEnd"/>
      <w:r w:rsidRPr="006C655E">
        <w:rPr>
          <w:rFonts w:ascii="Times New Roman" w:hAnsi="Times New Roman" w:cs="Times New Roman"/>
          <w:sz w:val="24"/>
          <w:szCs w:val="24"/>
        </w:rPr>
        <w:t xml:space="preserve"> ___________________</w:t>
      </w:r>
    </w:p>
    <w:p w14:paraId="332320F6" w14:textId="10A4980F" w:rsidR="00EB6702" w:rsidRDefault="00EB6702" w:rsidP="00EB6702">
      <w:pPr>
        <w:jc w:val="right"/>
        <w:rPr>
          <w:rFonts w:ascii="Times New Roman" w:hAnsi="Times New Roman" w:cs="Times New Roman"/>
          <w:sz w:val="24"/>
          <w:szCs w:val="24"/>
        </w:rPr>
      </w:pPr>
      <w:r w:rsidRPr="006C655E">
        <w:rPr>
          <w:rFonts w:ascii="Times New Roman" w:hAnsi="Times New Roman" w:cs="Times New Roman"/>
          <w:sz w:val="24"/>
          <w:szCs w:val="24"/>
        </w:rPr>
        <w:t>202</w:t>
      </w:r>
      <w:r w:rsidR="003710F5" w:rsidRPr="006C655E">
        <w:rPr>
          <w:rFonts w:ascii="Times New Roman" w:hAnsi="Times New Roman" w:cs="Times New Roman"/>
          <w:sz w:val="24"/>
          <w:szCs w:val="24"/>
        </w:rPr>
        <w:t>5</w:t>
      </w:r>
      <w:r w:rsidRPr="006C655E">
        <w:rPr>
          <w:rFonts w:ascii="Times New Roman" w:hAnsi="Times New Roman" w:cs="Times New Roman"/>
          <w:sz w:val="24"/>
          <w:szCs w:val="24"/>
        </w:rPr>
        <w:t>.gada ………………..</w:t>
      </w:r>
    </w:p>
    <w:p w14:paraId="70E5AB3D" w14:textId="77777777" w:rsidR="006C655E" w:rsidRPr="006C655E" w:rsidRDefault="006C655E" w:rsidP="00EB6702">
      <w:pPr>
        <w:jc w:val="right"/>
        <w:rPr>
          <w:rFonts w:ascii="Times New Roman" w:hAnsi="Times New Roman" w:cs="Times New Roman"/>
          <w:sz w:val="24"/>
          <w:szCs w:val="24"/>
        </w:rPr>
      </w:pPr>
    </w:p>
    <w:p w14:paraId="65B44AD7" w14:textId="5CC1D669" w:rsidR="00EB6702" w:rsidRPr="006C655E" w:rsidRDefault="00A8722C" w:rsidP="00EB6702">
      <w:pPr>
        <w:jc w:val="center"/>
        <w:rPr>
          <w:rFonts w:ascii="Times New Roman" w:hAnsi="Times New Roman" w:cs="Times New Roman"/>
          <w:b/>
          <w:bCs/>
          <w:sz w:val="24"/>
          <w:szCs w:val="24"/>
        </w:rPr>
      </w:pPr>
      <w:r>
        <w:rPr>
          <w:rFonts w:ascii="Times New Roman" w:hAnsi="Times New Roman" w:cs="Times New Roman"/>
          <w:b/>
          <w:bCs/>
          <w:sz w:val="24"/>
          <w:szCs w:val="24"/>
        </w:rPr>
        <w:t>Florbola turnīrs entuziastiem 2025</w:t>
      </w:r>
    </w:p>
    <w:p w14:paraId="50A81344" w14:textId="77777777" w:rsidR="00EB6702" w:rsidRPr="006C655E" w:rsidRDefault="00EB6702" w:rsidP="00EB6702">
      <w:pPr>
        <w:jc w:val="center"/>
        <w:rPr>
          <w:rFonts w:ascii="Times New Roman" w:hAnsi="Times New Roman" w:cs="Times New Roman"/>
          <w:sz w:val="24"/>
          <w:szCs w:val="24"/>
        </w:rPr>
      </w:pPr>
      <w:r w:rsidRPr="006C655E">
        <w:rPr>
          <w:rFonts w:ascii="Times New Roman" w:hAnsi="Times New Roman" w:cs="Times New Roman"/>
          <w:b/>
          <w:bCs/>
          <w:sz w:val="24"/>
          <w:szCs w:val="24"/>
        </w:rPr>
        <w:t>NOLIKUMS</w:t>
      </w:r>
    </w:p>
    <w:p w14:paraId="5AF7E687" w14:textId="51B98E23" w:rsidR="00EB6702" w:rsidRDefault="003710F5" w:rsidP="00EB6702">
      <w:pPr>
        <w:jc w:val="center"/>
        <w:rPr>
          <w:rFonts w:ascii="Times New Roman" w:hAnsi="Times New Roman" w:cs="Times New Roman"/>
          <w:sz w:val="24"/>
          <w:szCs w:val="24"/>
        </w:rPr>
      </w:pPr>
      <w:r w:rsidRPr="006C655E">
        <w:rPr>
          <w:rFonts w:ascii="Times New Roman" w:hAnsi="Times New Roman" w:cs="Times New Roman"/>
          <w:sz w:val="24"/>
          <w:szCs w:val="24"/>
        </w:rPr>
        <w:t>Naudītes</w:t>
      </w:r>
      <w:r w:rsidR="00EB6702" w:rsidRPr="006C655E">
        <w:rPr>
          <w:rFonts w:ascii="Times New Roman" w:hAnsi="Times New Roman" w:cs="Times New Roman"/>
          <w:sz w:val="24"/>
          <w:szCs w:val="24"/>
        </w:rPr>
        <w:t xml:space="preserve"> pagasts</w:t>
      </w:r>
      <w:r w:rsidR="000D1749">
        <w:rPr>
          <w:rFonts w:ascii="Times New Roman" w:hAnsi="Times New Roman" w:cs="Times New Roman"/>
          <w:sz w:val="24"/>
          <w:szCs w:val="24"/>
        </w:rPr>
        <w:t>, Penkules pagasts</w:t>
      </w:r>
    </w:p>
    <w:p w14:paraId="4CF1E773" w14:textId="3640F857" w:rsidR="00EE5DDF" w:rsidRPr="00EE5DDF" w:rsidRDefault="00EE5DDF" w:rsidP="00EE5DDF">
      <w:pPr>
        <w:jc w:val="right"/>
        <w:rPr>
          <w:rFonts w:ascii="Times New Roman" w:hAnsi="Times New Roman" w:cs="Times New Roman"/>
          <w:b/>
          <w:bCs/>
          <w:sz w:val="24"/>
          <w:szCs w:val="24"/>
        </w:rPr>
      </w:pPr>
      <w:r w:rsidRPr="00EE5DDF">
        <w:rPr>
          <w:rFonts w:ascii="Times New Roman" w:hAnsi="Times New Roman" w:cs="Times New Roman"/>
          <w:b/>
          <w:bCs/>
          <w:sz w:val="24"/>
          <w:szCs w:val="24"/>
        </w:rPr>
        <w:t>1-20/33</w:t>
      </w:r>
    </w:p>
    <w:p w14:paraId="7353A62D" w14:textId="4E65D482" w:rsidR="00EB6702" w:rsidRPr="006C655E" w:rsidRDefault="00EB6702" w:rsidP="00EB6702">
      <w:pPr>
        <w:rPr>
          <w:rFonts w:ascii="Times New Roman" w:hAnsi="Times New Roman" w:cs="Times New Roman"/>
          <w:sz w:val="24"/>
          <w:szCs w:val="24"/>
        </w:rPr>
      </w:pPr>
      <w:r w:rsidRPr="006C655E">
        <w:rPr>
          <w:rFonts w:ascii="Times New Roman" w:hAnsi="Times New Roman" w:cs="Times New Roman"/>
          <w:sz w:val="24"/>
          <w:szCs w:val="24"/>
        </w:rPr>
        <w:t>202</w:t>
      </w:r>
      <w:r w:rsidR="003710F5" w:rsidRPr="006C655E">
        <w:rPr>
          <w:rFonts w:ascii="Times New Roman" w:hAnsi="Times New Roman" w:cs="Times New Roman"/>
          <w:sz w:val="24"/>
          <w:szCs w:val="24"/>
        </w:rPr>
        <w:t>5</w:t>
      </w:r>
      <w:r w:rsidR="00940058" w:rsidRPr="006C655E">
        <w:rPr>
          <w:rFonts w:ascii="Times New Roman" w:hAnsi="Times New Roman" w:cs="Times New Roman"/>
          <w:sz w:val="24"/>
          <w:szCs w:val="24"/>
        </w:rPr>
        <w:t>.</w:t>
      </w:r>
      <w:r w:rsidR="006E4670" w:rsidRPr="006C655E">
        <w:rPr>
          <w:rFonts w:ascii="Times New Roman" w:hAnsi="Times New Roman" w:cs="Times New Roman"/>
          <w:sz w:val="24"/>
          <w:szCs w:val="24"/>
        </w:rPr>
        <w:t xml:space="preserve"> </w:t>
      </w:r>
      <w:r w:rsidRPr="006C655E">
        <w:rPr>
          <w:rFonts w:ascii="Times New Roman" w:hAnsi="Times New Roman" w:cs="Times New Roman"/>
          <w:sz w:val="24"/>
          <w:szCs w:val="24"/>
        </w:rPr>
        <w:t xml:space="preserve">gada </w:t>
      </w:r>
      <w:r w:rsidR="00014F0D">
        <w:rPr>
          <w:rFonts w:ascii="Times New Roman" w:hAnsi="Times New Roman" w:cs="Times New Roman"/>
          <w:sz w:val="24"/>
          <w:szCs w:val="24"/>
        </w:rPr>
        <w:t>10</w:t>
      </w:r>
      <w:r w:rsidR="00940058" w:rsidRPr="006C655E">
        <w:rPr>
          <w:rFonts w:ascii="Times New Roman" w:hAnsi="Times New Roman" w:cs="Times New Roman"/>
          <w:sz w:val="24"/>
          <w:szCs w:val="24"/>
        </w:rPr>
        <w:t>.</w:t>
      </w:r>
      <w:r w:rsidR="006E4670" w:rsidRPr="006C655E">
        <w:rPr>
          <w:rFonts w:ascii="Times New Roman" w:hAnsi="Times New Roman" w:cs="Times New Roman"/>
          <w:sz w:val="24"/>
          <w:szCs w:val="24"/>
        </w:rPr>
        <w:t xml:space="preserve"> </w:t>
      </w:r>
      <w:r w:rsidR="00014F0D">
        <w:rPr>
          <w:rFonts w:ascii="Times New Roman" w:hAnsi="Times New Roman" w:cs="Times New Roman"/>
          <w:sz w:val="24"/>
          <w:szCs w:val="24"/>
        </w:rPr>
        <w:t>martā</w:t>
      </w:r>
    </w:p>
    <w:p w14:paraId="06787DA9" w14:textId="718F4108" w:rsidR="00EB6702" w:rsidRDefault="00EB6702" w:rsidP="00A266CF">
      <w:pPr>
        <w:pStyle w:val="ListParagraph"/>
        <w:numPr>
          <w:ilvl w:val="0"/>
          <w:numId w:val="1"/>
        </w:numPr>
        <w:jc w:val="both"/>
        <w:rPr>
          <w:rFonts w:ascii="Times New Roman" w:hAnsi="Times New Roman" w:cs="Times New Roman"/>
          <w:sz w:val="24"/>
          <w:szCs w:val="24"/>
        </w:rPr>
      </w:pPr>
      <w:r w:rsidRPr="00FF2BFB">
        <w:rPr>
          <w:rFonts w:ascii="Times New Roman" w:hAnsi="Times New Roman" w:cs="Times New Roman"/>
          <w:sz w:val="24"/>
          <w:szCs w:val="24"/>
        </w:rPr>
        <w:t>Šis nolikums nosaka kārtību</w:t>
      </w:r>
      <w:r w:rsidR="003710F5" w:rsidRPr="00FF2BFB">
        <w:rPr>
          <w:rFonts w:ascii="Times New Roman" w:hAnsi="Times New Roman" w:cs="Times New Roman"/>
          <w:sz w:val="24"/>
          <w:szCs w:val="24"/>
        </w:rPr>
        <w:t>,</w:t>
      </w:r>
      <w:r w:rsidRPr="00FF2BFB">
        <w:rPr>
          <w:rFonts w:ascii="Times New Roman" w:hAnsi="Times New Roman" w:cs="Times New Roman"/>
          <w:sz w:val="24"/>
          <w:szCs w:val="24"/>
        </w:rPr>
        <w:t xml:space="preserve"> kādā tiek organizēts atklātais </w:t>
      </w:r>
      <w:r w:rsidR="00014F0D">
        <w:rPr>
          <w:rFonts w:ascii="Times New Roman" w:hAnsi="Times New Roman" w:cs="Times New Roman"/>
          <w:sz w:val="24"/>
          <w:szCs w:val="24"/>
        </w:rPr>
        <w:t>Florbola turnīrs entuziastiem</w:t>
      </w:r>
      <w:r w:rsidR="003164AB">
        <w:rPr>
          <w:rFonts w:ascii="Times New Roman" w:hAnsi="Times New Roman" w:cs="Times New Roman"/>
          <w:sz w:val="24"/>
          <w:szCs w:val="24"/>
        </w:rPr>
        <w:t>:</w:t>
      </w:r>
    </w:p>
    <w:p w14:paraId="6970D032" w14:textId="7C7DEEC9" w:rsidR="003164AB" w:rsidRPr="003A3D0C" w:rsidRDefault="003164AB" w:rsidP="003164AB">
      <w:pPr>
        <w:pStyle w:val="ListParagraph"/>
        <w:numPr>
          <w:ilvl w:val="1"/>
          <w:numId w:val="1"/>
        </w:num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1.posms: </w:t>
      </w:r>
      <w:r w:rsidRPr="003A3D0C">
        <w:rPr>
          <w:rFonts w:ascii="Times New Roman" w:eastAsia="Times New Roman" w:hAnsi="Times New Roman" w:cs="Times New Roman"/>
          <w:sz w:val="24"/>
          <w:szCs w:val="24"/>
          <w:lang w:eastAsia="lv-LV"/>
        </w:rPr>
        <w:t>22.03.2025 plkst.1</w:t>
      </w:r>
      <w:r>
        <w:rPr>
          <w:rFonts w:ascii="Times New Roman" w:eastAsia="Times New Roman" w:hAnsi="Times New Roman" w:cs="Times New Roman"/>
          <w:sz w:val="24"/>
          <w:szCs w:val="24"/>
          <w:lang w:eastAsia="lv-LV"/>
        </w:rPr>
        <w:t>1</w:t>
      </w:r>
      <w:r w:rsidRPr="003A3D0C">
        <w:rPr>
          <w:rFonts w:ascii="Times New Roman" w:eastAsia="Times New Roman" w:hAnsi="Times New Roman" w:cs="Times New Roman"/>
          <w:sz w:val="24"/>
          <w:szCs w:val="24"/>
          <w:lang w:eastAsia="lv-LV"/>
        </w:rPr>
        <w:t>.00 Naudītes pagasta sporta zālē</w:t>
      </w:r>
      <w:r>
        <w:rPr>
          <w:rFonts w:ascii="Times New Roman" w:eastAsia="Times New Roman" w:hAnsi="Times New Roman" w:cs="Times New Roman"/>
          <w:sz w:val="24"/>
          <w:szCs w:val="24"/>
          <w:lang w:eastAsia="lv-LV"/>
        </w:rPr>
        <w:t xml:space="preserve"> (</w:t>
      </w:r>
      <w:r w:rsidRPr="003A3D0C">
        <w:rPr>
          <w:rFonts w:ascii="Times New Roman" w:eastAsia="Times New Roman" w:hAnsi="Times New Roman" w:cs="Times New Roman"/>
          <w:sz w:val="24"/>
          <w:szCs w:val="24"/>
          <w:lang w:eastAsia="lv-LV"/>
        </w:rPr>
        <w:t>"Naudītes skola", Naudītē, Naudītes pagastā, Dobeles novadā</w:t>
      </w:r>
      <w:r>
        <w:rPr>
          <w:rFonts w:ascii="Times New Roman" w:eastAsia="Times New Roman" w:hAnsi="Times New Roman" w:cs="Times New Roman"/>
          <w:sz w:val="24"/>
          <w:szCs w:val="24"/>
          <w:lang w:eastAsia="lv-LV"/>
        </w:rPr>
        <w:t>);</w:t>
      </w:r>
    </w:p>
    <w:p w14:paraId="27EFEBE7" w14:textId="27037606" w:rsidR="003164AB" w:rsidRPr="003A3D0C" w:rsidRDefault="003164AB" w:rsidP="003164AB">
      <w:pPr>
        <w:pStyle w:val="ListParagraph"/>
        <w:numPr>
          <w:ilvl w:val="1"/>
          <w:numId w:val="1"/>
        </w:num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2.posms: 18.04.2025 plkst.11.00 </w:t>
      </w:r>
      <w:r w:rsidRPr="003A3D0C">
        <w:rPr>
          <w:rFonts w:ascii="Times New Roman" w:eastAsia="Times New Roman" w:hAnsi="Times New Roman" w:cs="Times New Roman"/>
          <w:sz w:val="24"/>
          <w:szCs w:val="24"/>
          <w:lang w:eastAsia="lv-LV"/>
        </w:rPr>
        <w:t>Penkules sporta centrā (Dobeles novads, Penkules pagasts, Penkule, Pamatskola</w:t>
      </w:r>
      <w:r>
        <w:rPr>
          <w:rFonts w:ascii="Times New Roman" w:eastAsia="Times New Roman" w:hAnsi="Times New Roman" w:cs="Times New Roman"/>
          <w:sz w:val="24"/>
          <w:szCs w:val="24"/>
          <w:lang w:eastAsia="lv-LV"/>
        </w:rPr>
        <w:t>).</w:t>
      </w:r>
    </w:p>
    <w:p w14:paraId="577982C0" w14:textId="40AC8907" w:rsidR="00EB6702" w:rsidRPr="00FF2BFB" w:rsidRDefault="00EB6702" w:rsidP="00A266CF">
      <w:pPr>
        <w:pStyle w:val="ListParagraph"/>
        <w:numPr>
          <w:ilvl w:val="0"/>
          <w:numId w:val="1"/>
        </w:numPr>
        <w:jc w:val="both"/>
        <w:rPr>
          <w:rFonts w:ascii="Times New Roman" w:hAnsi="Times New Roman" w:cs="Times New Roman"/>
          <w:sz w:val="24"/>
          <w:szCs w:val="24"/>
        </w:rPr>
      </w:pPr>
      <w:r w:rsidRPr="00FF2BFB">
        <w:rPr>
          <w:rFonts w:ascii="Times New Roman" w:hAnsi="Times New Roman" w:cs="Times New Roman"/>
          <w:sz w:val="24"/>
          <w:szCs w:val="24"/>
        </w:rPr>
        <w:t>Sacensību mērķi:</w:t>
      </w:r>
    </w:p>
    <w:p w14:paraId="79859EBC" w14:textId="77777777" w:rsidR="00677036" w:rsidRPr="00677036" w:rsidRDefault="00677036" w:rsidP="00677036">
      <w:pPr>
        <w:pStyle w:val="ListParagraph"/>
        <w:numPr>
          <w:ilvl w:val="1"/>
          <w:numId w:val="1"/>
        </w:numPr>
        <w:jc w:val="both"/>
        <w:rPr>
          <w:rFonts w:ascii="Times New Roman" w:hAnsi="Times New Roman" w:cs="Times New Roman"/>
          <w:sz w:val="24"/>
          <w:szCs w:val="24"/>
        </w:rPr>
      </w:pPr>
      <w:r w:rsidRPr="00677036">
        <w:rPr>
          <w:rFonts w:ascii="Times New Roman" w:hAnsi="Times New Roman" w:cs="Times New Roman"/>
          <w:sz w:val="24"/>
          <w:szCs w:val="24"/>
        </w:rPr>
        <w:t>Veicināt florbola attīstību Dobeles novadā un tuvākajā apkārtnē.</w:t>
      </w:r>
    </w:p>
    <w:p w14:paraId="5331BCA6" w14:textId="77777777" w:rsidR="00677036" w:rsidRDefault="00677036" w:rsidP="00677036">
      <w:pPr>
        <w:pStyle w:val="ListParagraph"/>
        <w:numPr>
          <w:ilvl w:val="1"/>
          <w:numId w:val="1"/>
        </w:numPr>
        <w:jc w:val="both"/>
        <w:rPr>
          <w:rFonts w:ascii="Times New Roman" w:hAnsi="Times New Roman" w:cs="Times New Roman"/>
          <w:sz w:val="24"/>
          <w:szCs w:val="24"/>
        </w:rPr>
      </w:pPr>
      <w:r w:rsidRPr="00677036">
        <w:rPr>
          <w:rFonts w:ascii="Times New Roman" w:hAnsi="Times New Roman" w:cs="Times New Roman"/>
          <w:sz w:val="24"/>
          <w:szCs w:val="24"/>
        </w:rPr>
        <w:t>2. Noskaidrot florbola entuziastu turnīra labākās komandas.</w:t>
      </w:r>
    </w:p>
    <w:p w14:paraId="52DE9620" w14:textId="2F2C57D1" w:rsidR="00EB6702" w:rsidRPr="00FF2BFB" w:rsidRDefault="00EB6702" w:rsidP="00FF3812">
      <w:pPr>
        <w:pStyle w:val="ListParagraph"/>
        <w:numPr>
          <w:ilvl w:val="0"/>
          <w:numId w:val="1"/>
        </w:numPr>
        <w:jc w:val="both"/>
        <w:rPr>
          <w:rFonts w:ascii="Times New Roman" w:hAnsi="Times New Roman" w:cs="Times New Roman"/>
          <w:sz w:val="24"/>
          <w:szCs w:val="24"/>
        </w:rPr>
      </w:pPr>
      <w:r w:rsidRPr="00FF2BFB">
        <w:rPr>
          <w:rFonts w:ascii="Times New Roman" w:hAnsi="Times New Roman" w:cs="Times New Roman"/>
          <w:sz w:val="24"/>
          <w:szCs w:val="24"/>
        </w:rPr>
        <w:t>Sacensību norises vieta un laiks:</w:t>
      </w:r>
    </w:p>
    <w:p w14:paraId="60289C26" w14:textId="5A6D9B5C" w:rsidR="00EB6702" w:rsidRPr="00FF2BFB" w:rsidRDefault="00F577E8" w:rsidP="00A266CF">
      <w:pPr>
        <w:pStyle w:val="ListParagraph"/>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S</w:t>
      </w:r>
      <w:r w:rsidR="00EB6702" w:rsidRPr="00FF2BFB">
        <w:rPr>
          <w:rFonts w:ascii="Times New Roman" w:hAnsi="Times New Roman" w:cs="Times New Roman"/>
          <w:sz w:val="24"/>
          <w:szCs w:val="24"/>
        </w:rPr>
        <w:t xml:space="preserve">ākums </w:t>
      </w:r>
      <w:r w:rsidR="00EB6702" w:rsidRPr="002D3417">
        <w:rPr>
          <w:rFonts w:ascii="Times New Roman" w:hAnsi="Times New Roman" w:cs="Times New Roman"/>
          <w:b/>
          <w:bCs/>
          <w:sz w:val="24"/>
          <w:szCs w:val="24"/>
        </w:rPr>
        <w:t xml:space="preserve">plkst. </w:t>
      </w:r>
      <w:r w:rsidR="003710F5" w:rsidRPr="002D3417">
        <w:rPr>
          <w:rFonts w:ascii="Times New Roman" w:hAnsi="Times New Roman" w:cs="Times New Roman"/>
          <w:b/>
          <w:bCs/>
          <w:sz w:val="24"/>
          <w:szCs w:val="24"/>
        </w:rPr>
        <w:t>1</w:t>
      </w:r>
      <w:r w:rsidR="00FE31E2">
        <w:rPr>
          <w:rFonts w:ascii="Times New Roman" w:hAnsi="Times New Roman" w:cs="Times New Roman"/>
          <w:b/>
          <w:bCs/>
          <w:sz w:val="24"/>
          <w:szCs w:val="24"/>
        </w:rPr>
        <w:t>1</w:t>
      </w:r>
      <w:r w:rsidR="00EB6702" w:rsidRPr="002D3417">
        <w:rPr>
          <w:rFonts w:ascii="Times New Roman" w:hAnsi="Times New Roman" w:cs="Times New Roman"/>
          <w:b/>
          <w:bCs/>
          <w:sz w:val="24"/>
          <w:szCs w:val="24"/>
        </w:rPr>
        <w:t>:</w:t>
      </w:r>
      <w:r w:rsidR="003710F5" w:rsidRPr="002D3417">
        <w:rPr>
          <w:rFonts w:ascii="Times New Roman" w:hAnsi="Times New Roman" w:cs="Times New Roman"/>
          <w:b/>
          <w:bCs/>
          <w:sz w:val="24"/>
          <w:szCs w:val="24"/>
        </w:rPr>
        <w:t>0</w:t>
      </w:r>
      <w:r w:rsidR="00FF745D" w:rsidRPr="002D3417">
        <w:rPr>
          <w:rFonts w:ascii="Times New Roman" w:hAnsi="Times New Roman" w:cs="Times New Roman"/>
          <w:b/>
          <w:bCs/>
          <w:sz w:val="24"/>
          <w:szCs w:val="24"/>
        </w:rPr>
        <w:t>0</w:t>
      </w:r>
      <w:r w:rsidR="006C655E" w:rsidRPr="00FF2BFB">
        <w:rPr>
          <w:rFonts w:ascii="Times New Roman" w:hAnsi="Times New Roman" w:cs="Times New Roman"/>
          <w:sz w:val="24"/>
          <w:szCs w:val="24"/>
        </w:rPr>
        <w:t xml:space="preserve">, ierašanās </w:t>
      </w:r>
      <w:r w:rsidR="006C655E" w:rsidRPr="002D3417">
        <w:rPr>
          <w:rFonts w:ascii="Times New Roman" w:hAnsi="Times New Roman" w:cs="Times New Roman"/>
          <w:sz w:val="24"/>
          <w:szCs w:val="24"/>
        </w:rPr>
        <w:t>no plkst.</w:t>
      </w:r>
      <w:r w:rsidR="00FE31E2">
        <w:rPr>
          <w:rFonts w:ascii="Times New Roman" w:hAnsi="Times New Roman" w:cs="Times New Roman"/>
          <w:sz w:val="24"/>
          <w:szCs w:val="24"/>
        </w:rPr>
        <w:t>10</w:t>
      </w:r>
      <w:r w:rsidR="006C655E" w:rsidRPr="002D3417">
        <w:rPr>
          <w:rFonts w:ascii="Times New Roman" w:hAnsi="Times New Roman" w:cs="Times New Roman"/>
          <w:sz w:val="24"/>
          <w:szCs w:val="24"/>
        </w:rPr>
        <w:t>:</w:t>
      </w:r>
      <w:r w:rsidR="00965111" w:rsidRPr="002D3417">
        <w:rPr>
          <w:rFonts w:ascii="Times New Roman" w:hAnsi="Times New Roman" w:cs="Times New Roman"/>
          <w:sz w:val="24"/>
          <w:szCs w:val="24"/>
        </w:rPr>
        <w:t>30</w:t>
      </w:r>
      <w:r w:rsidR="006C655E" w:rsidRPr="002D3417">
        <w:rPr>
          <w:rFonts w:ascii="Times New Roman" w:hAnsi="Times New Roman" w:cs="Times New Roman"/>
          <w:sz w:val="24"/>
          <w:szCs w:val="24"/>
        </w:rPr>
        <w:t>.</w:t>
      </w:r>
    </w:p>
    <w:p w14:paraId="112DBFA2" w14:textId="050171AF" w:rsidR="002609F5" w:rsidRPr="00FF2BFB" w:rsidRDefault="00FE31E2" w:rsidP="00A266CF">
      <w:pPr>
        <w:pStyle w:val="ListParagraph"/>
        <w:numPr>
          <w:ilvl w:val="1"/>
          <w:numId w:val="1"/>
        </w:numPr>
        <w:jc w:val="both"/>
        <w:rPr>
          <w:rFonts w:ascii="Times New Roman" w:hAnsi="Times New Roman" w:cs="Times New Roman"/>
          <w:sz w:val="24"/>
          <w:szCs w:val="24"/>
        </w:rPr>
      </w:pPr>
      <w:r w:rsidRPr="00FE31E2">
        <w:rPr>
          <w:rFonts w:ascii="Times New Roman" w:hAnsi="Times New Roman" w:cs="Times New Roman"/>
          <w:sz w:val="24"/>
          <w:szCs w:val="24"/>
        </w:rPr>
        <w:t xml:space="preserve">Komandas sacensībām var pieteikties  līdz </w:t>
      </w:r>
      <w:r w:rsidR="00FF3812">
        <w:rPr>
          <w:rFonts w:ascii="Times New Roman" w:hAnsi="Times New Roman" w:cs="Times New Roman"/>
          <w:sz w:val="24"/>
          <w:szCs w:val="24"/>
        </w:rPr>
        <w:t>20</w:t>
      </w:r>
      <w:r w:rsidRPr="00FE31E2">
        <w:rPr>
          <w:rFonts w:ascii="Times New Roman" w:hAnsi="Times New Roman" w:cs="Times New Roman"/>
          <w:sz w:val="24"/>
          <w:szCs w:val="24"/>
        </w:rPr>
        <w:t>.0</w:t>
      </w:r>
      <w:r w:rsidR="00FF3812">
        <w:rPr>
          <w:rFonts w:ascii="Times New Roman" w:hAnsi="Times New Roman" w:cs="Times New Roman"/>
          <w:sz w:val="24"/>
          <w:szCs w:val="24"/>
        </w:rPr>
        <w:t>3</w:t>
      </w:r>
      <w:r w:rsidRPr="00FE31E2">
        <w:rPr>
          <w:rFonts w:ascii="Times New Roman" w:hAnsi="Times New Roman" w:cs="Times New Roman"/>
          <w:sz w:val="24"/>
          <w:szCs w:val="24"/>
        </w:rPr>
        <w:t>.202</w:t>
      </w:r>
      <w:r>
        <w:rPr>
          <w:rFonts w:ascii="Times New Roman" w:hAnsi="Times New Roman" w:cs="Times New Roman"/>
          <w:sz w:val="24"/>
          <w:szCs w:val="24"/>
        </w:rPr>
        <w:t>5</w:t>
      </w:r>
      <w:r w:rsidRPr="00FE31E2">
        <w:rPr>
          <w:rFonts w:ascii="Times New Roman" w:hAnsi="Times New Roman" w:cs="Times New Roman"/>
          <w:sz w:val="24"/>
          <w:szCs w:val="24"/>
        </w:rPr>
        <w:t xml:space="preserve">,  sūtot informāciju par komandu uz e-pastu: naudite.sports@gmail.com vai zvanot </w:t>
      </w:r>
      <w:r>
        <w:rPr>
          <w:rFonts w:ascii="Times New Roman" w:hAnsi="Times New Roman" w:cs="Times New Roman"/>
          <w:sz w:val="24"/>
          <w:szCs w:val="24"/>
        </w:rPr>
        <w:t>27438261</w:t>
      </w:r>
      <w:r w:rsidR="00882859">
        <w:rPr>
          <w:rFonts w:ascii="Times New Roman" w:hAnsi="Times New Roman" w:cs="Times New Roman"/>
          <w:sz w:val="24"/>
          <w:szCs w:val="24"/>
        </w:rPr>
        <w:t xml:space="preserve"> vai </w:t>
      </w:r>
      <w:r w:rsidR="003A0C49" w:rsidRPr="000D0577">
        <w:rPr>
          <w:rFonts w:ascii="Times New Roman" w:eastAsia="Times New Roman" w:hAnsi="Times New Roman" w:cs="Times New Roman"/>
          <w:sz w:val="24"/>
          <w:szCs w:val="24"/>
          <w:lang w:eastAsia="lv-LV"/>
        </w:rPr>
        <w:t xml:space="preserve">rakstot – </w:t>
      </w:r>
      <w:hyperlink r:id="rId8" w:history="1">
        <w:r w:rsidR="003A0C49" w:rsidRPr="000D468E">
          <w:rPr>
            <w:rStyle w:val="Hyperlink"/>
            <w:rFonts w:ascii="Times New Roman" w:eastAsia="Times New Roman" w:hAnsi="Times New Roman" w:cs="Times New Roman"/>
            <w:sz w:val="24"/>
            <w:szCs w:val="24"/>
            <w:lang w:eastAsia="lv-LV"/>
          </w:rPr>
          <w:t>ligapole2020@gmail.com</w:t>
        </w:r>
      </w:hyperlink>
      <w:r w:rsidR="003A0C49">
        <w:rPr>
          <w:rFonts w:ascii="Times New Roman" w:eastAsia="Times New Roman" w:hAnsi="Times New Roman" w:cs="Times New Roman"/>
          <w:sz w:val="24"/>
          <w:szCs w:val="24"/>
          <w:lang w:eastAsia="lv-LV"/>
        </w:rPr>
        <w:t xml:space="preserve"> vai zvanot </w:t>
      </w:r>
      <w:r w:rsidR="00130640" w:rsidRPr="000D0577">
        <w:rPr>
          <w:rFonts w:ascii="Times New Roman" w:eastAsia="Times New Roman" w:hAnsi="Times New Roman" w:cs="Times New Roman"/>
          <w:sz w:val="24"/>
          <w:szCs w:val="24"/>
          <w:lang w:eastAsia="lv-LV"/>
        </w:rPr>
        <w:t>20019977</w:t>
      </w:r>
      <w:r w:rsidR="00130640">
        <w:rPr>
          <w:rFonts w:ascii="Times New Roman" w:eastAsia="Times New Roman" w:hAnsi="Times New Roman" w:cs="Times New Roman"/>
          <w:sz w:val="24"/>
          <w:szCs w:val="24"/>
          <w:lang w:eastAsia="lv-LV"/>
        </w:rPr>
        <w:t>.</w:t>
      </w:r>
    </w:p>
    <w:p w14:paraId="231D6486" w14:textId="630C9937" w:rsidR="00EB6702" w:rsidRPr="00FF2BFB" w:rsidRDefault="00F577E8" w:rsidP="00A266CF">
      <w:pPr>
        <w:pStyle w:val="ListParagraph"/>
        <w:numPr>
          <w:ilvl w:val="0"/>
          <w:numId w:val="1"/>
        </w:numPr>
        <w:jc w:val="both"/>
        <w:rPr>
          <w:rFonts w:ascii="Times New Roman" w:hAnsi="Times New Roman" w:cs="Times New Roman"/>
          <w:sz w:val="24"/>
          <w:szCs w:val="24"/>
        </w:rPr>
      </w:pPr>
      <w:r w:rsidRPr="00FF2BFB">
        <w:rPr>
          <w:rFonts w:ascii="Times New Roman" w:hAnsi="Times New Roman" w:cs="Times New Roman"/>
          <w:sz w:val="24"/>
          <w:szCs w:val="24"/>
        </w:rPr>
        <w:t>Turnīra</w:t>
      </w:r>
      <w:r w:rsidR="00EB6702" w:rsidRPr="00FF2BFB">
        <w:rPr>
          <w:rFonts w:ascii="Times New Roman" w:hAnsi="Times New Roman" w:cs="Times New Roman"/>
          <w:sz w:val="24"/>
          <w:szCs w:val="24"/>
        </w:rPr>
        <w:t xml:space="preserve"> </w:t>
      </w:r>
      <w:r w:rsidR="005F004E" w:rsidRPr="00FF2BFB">
        <w:rPr>
          <w:rFonts w:ascii="Times New Roman" w:hAnsi="Times New Roman" w:cs="Times New Roman"/>
          <w:sz w:val="24"/>
          <w:szCs w:val="24"/>
        </w:rPr>
        <w:t>vadība</w:t>
      </w:r>
      <w:r w:rsidR="00EB6702" w:rsidRPr="00FF2BFB">
        <w:rPr>
          <w:rFonts w:ascii="Times New Roman" w:hAnsi="Times New Roman" w:cs="Times New Roman"/>
          <w:sz w:val="24"/>
          <w:szCs w:val="24"/>
        </w:rPr>
        <w:t>:</w:t>
      </w:r>
    </w:p>
    <w:p w14:paraId="0F83C1B6" w14:textId="48701E03" w:rsidR="00EB6702" w:rsidRPr="00FF2BFB" w:rsidRDefault="00F577E8" w:rsidP="00A266CF">
      <w:pPr>
        <w:pStyle w:val="ListParagraph"/>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Turnīru</w:t>
      </w:r>
      <w:r w:rsidR="00EB6702" w:rsidRPr="00FF2BFB">
        <w:rPr>
          <w:rFonts w:ascii="Times New Roman" w:hAnsi="Times New Roman" w:cs="Times New Roman"/>
          <w:sz w:val="24"/>
          <w:szCs w:val="24"/>
        </w:rPr>
        <w:t xml:space="preserve"> organizē </w:t>
      </w:r>
      <w:r w:rsidR="00275ADF" w:rsidRPr="000D0577">
        <w:rPr>
          <w:rFonts w:ascii="Times New Roman" w:eastAsia="Times New Roman" w:hAnsi="Times New Roman" w:cs="Times New Roman"/>
          <w:sz w:val="24"/>
          <w:szCs w:val="24"/>
          <w:lang w:eastAsia="lv-LV"/>
        </w:rPr>
        <w:t>Turnīru organizē Dobeles novada pašvaldības Sporta pārvaldes sporta organizator</w:t>
      </w:r>
      <w:r w:rsidR="00275ADF">
        <w:rPr>
          <w:rFonts w:ascii="Times New Roman" w:eastAsia="Times New Roman" w:hAnsi="Times New Roman" w:cs="Times New Roman"/>
          <w:sz w:val="24"/>
          <w:szCs w:val="24"/>
          <w:lang w:eastAsia="lv-LV"/>
        </w:rPr>
        <w:t xml:space="preserve">i </w:t>
      </w:r>
      <w:r w:rsidR="00275ADF" w:rsidRPr="000D0577">
        <w:rPr>
          <w:rFonts w:ascii="Times New Roman" w:eastAsia="Times New Roman" w:hAnsi="Times New Roman" w:cs="Times New Roman"/>
          <w:sz w:val="24"/>
          <w:szCs w:val="24"/>
          <w:lang w:eastAsia="lv-LV"/>
        </w:rPr>
        <w:t xml:space="preserve">Līga </w:t>
      </w:r>
      <w:proofErr w:type="spellStart"/>
      <w:r w:rsidR="00275ADF" w:rsidRPr="000D0577">
        <w:rPr>
          <w:rFonts w:ascii="Times New Roman" w:eastAsia="Times New Roman" w:hAnsi="Times New Roman" w:cs="Times New Roman"/>
          <w:sz w:val="24"/>
          <w:szCs w:val="24"/>
          <w:lang w:eastAsia="lv-LV"/>
        </w:rPr>
        <w:t>Pole</w:t>
      </w:r>
      <w:proofErr w:type="spellEnd"/>
      <w:r w:rsidR="00275ADF" w:rsidRPr="000D0577">
        <w:rPr>
          <w:rFonts w:ascii="Times New Roman" w:eastAsia="Times New Roman" w:hAnsi="Times New Roman" w:cs="Times New Roman"/>
          <w:sz w:val="24"/>
          <w:szCs w:val="24"/>
          <w:lang w:eastAsia="lv-LV"/>
        </w:rPr>
        <w:t xml:space="preserve"> (</w:t>
      </w:r>
      <w:r w:rsidR="00275ADF">
        <w:rPr>
          <w:rFonts w:ascii="Times New Roman" w:eastAsia="Times New Roman" w:hAnsi="Times New Roman" w:cs="Times New Roman"/>
          <w:sz w:val="24"/>
          <w:szCs w:val="24"/>
          <w:lang w:eastAsia="lv-LV"/>
        </w:rPr>
        <w:t>Penkulē) un Zanda Runģe (Naudītē).</w:t>
      </w:r>
      <w:r w:rsidR="00EB6702" w:rsidRPr="00FF2BFB">
        <w:rPr>
          <w:rFonts w:ascii="Times New Roman" w:hAnsi="Times New Roman" w:cs="Times New Roman"/>
          <w:sz w:val="24"/>
          <w:szCs w:val="24"/>
        </w:rPr>
        <w:t xml:space="preserve">, turpmāk </w:t>
      </w:r>
      <w:r w:rsidR="002609F5" w:rsidRPr="00FF2BFB">
        <w:rPr>
          <w:rFonts w:ascii="Times New Roman" w:hAnsi="Times New Roman" w:cs="Times New Roman"/>
          <w:sz w:val="24"/>
          <w:szCs w:val="24"/>
        </w:rPr>
        <w:t xml:space="preserve">- </w:t>
      </w:r>
      <w:r w:rsidR="00EB6702" w:rsidRPr="00FF2BFB">
        <w:rPr>
          <w:rFonts w:ascii="Times New Roman" w:hAnsi="Times New Roman" w:cs="Times New Roman"/>
          <w:sz w:val="24"/>
          <w:szCs w:val="24"/>
        </w:rPr>
        <w:t>Organizator</w:t>
      </w:r>
      <w:r w:rsidR="00275ADF">
        <w:rPr>
          <w:rFonts w:ascii="Times New Roman" w:hAnsi="Times New Roman" w:cs="Times New Roman"/>
          <w:sz w:val="24"/>
          <w:szCs w:val="24"/>
        </w:rPr>
        <w:t>i</w:t>
      </w:r>
      <w:r w:rsidR="00EB6702" w:rsidRPr="00FF2BFB">
        <w:rPr>
          <w:rFonts w:ascii="Times New Roman" w:hAnsi="Times New Roman" w:cs="Times New Roman"/>
          <w:sz w:val="24"/>
          <w:szCs w:val="24"/>
        </w:rPr>
        <w:t>.</w:t>
      </w:r>
    </w:p>
    <w:p w14:paraId="48CB4504" w14:textId="6F32F4E0" w:rsidR="00FE31E2" w:rsidRDefault="00FE31E2" w:rsidP="00A266CF">
      <w:pPr>
        <w:pStyle w:val="ListParagraph"/>
        <w:numPr>
          <w:ilvl w:val="1"/>
          <w:numId w:val="1"/>
        </w:numPr>
        <w:jc w:val="both"/>
        <w:rPr>
          <w:rFonts w:ascii="Times New Roman" w:hAnsi="Times New Roman" w:cs="Times New Roman"/>
          <w:sz w:val="24"/>
          <w:szCs w:val="24"/>
        </w:rPr>
      </w:pPr>
      <w:r w:rsidRPr="00FE31E2">
        <w:rPr>
          <w:rFonts w:ascii="Times New Roman" w:hAnsi="Times New Roman" w:cs="Times New Roman"/>
          <w:sz w:val="24"/>
          <w:szCs w:val="24"/>
        </w:rPr>
        <w:t>Par protestu, disciplināro jautājumu, konfliktsituāciju atrisināšanu un galīgo lēmumu pieņem un atbild sacensību organizator</w:t>
      </w:r>
      <w:r w:rsidR="00275ADF">
        <w:rPr>
          <w:rFonts w:ascii="Times New Roman" w:hAnsi="Times New Roman" w:cs="Times New Roman"/>
          <w:sz w:val="24"/>
          <w:szCs w:val="24"/>
        </w:rPr>
        <w:t>i</w:t>
      </w:r>
      <w:r w:rsidR="006664BF">
        <w:rPr>
          <w:rFonts w:ascii="Times New Roman" w:hAnsi="Times New Roman" w:cs="Times New Roman"/>
          <w:sz w:val="24"/>
          <w:szCs w:val="24"/>
        </w:rPr>
        <w:t>.</w:t>
      </w:r>
    </w:p>
    <w:p w14:paraId="4CAB0FB3" w14:textId="74645985" w:rsidR="00EB6702" w:rsidRPr="00FF2BFB" w:rsidRDefault="00F577E8" w:rsidP="00A266CF">
      <w:pPr>
        <w:pStyle w:val="ListParagraph"/>
        <w:numPr>
          <w:ilvl w:val="0"/>
          <w:numId w:val="1"/>
        </w:numPr>
        <w:jc w:val="both"/>
        <w:rPr>
          <w:rFonts w:ascii="Times New Roman" w:hAnsi="Times New Roman" w:cs="Times New Roman"/>
          <w:sz w:val="24"/>
          <w:szCs w:val="24"/>
        </w:rPr>
      </w:pPr>
      <w:r w:rsidRPr="00FF2BFB">
        <w:rPr>
          <w:rFonts w:ascii="Times New Roman" w:hAnsi="Times New Roman" w:cs="Times New Roman"/>
          <w:sz w:val="24"/>
          <w:szCs w:val="24"/>
        </w:rPr>
        <w:t>Turnīra</w:t>
      </w:r>
      <w:r w:rsidR="00EB6702" w:rsidRPr="00FF2BFB">
        <w:rPr>
          <w:rFonts w:ascii="Times New Roman" w:hAnsi="Times New Roman" w:cs="Times New Roman"/>
          <w:sz w:val="24"/>
          <w:szCs w:val="24"/>
        </w:rPr>
        <w:t xml:space="preserve"> dalībnieki:</w:t>
      </w:r>
    </w:p>
    <w:p w14:paraId="06F46BC2" w14:textId="77777777" w:rsidR="006D69B1" w:rsidRPr="006D69B1" w:rsidRDefault="006D69B1" w:rsidP="006D69B1">
      <w:pPr>
        <w:pStyle w:val="ListParagraph"/>
        <w:numPr>
          <w:ilvl w:val="1"/>
          <w:numId w:val="1"/>
        </w:numPr>
        <w:jc w:val="both"/>
        <w:rPr>
          <w:rFonts w:ascii="Times New Roman" w:hAnsi="Times New Roman" w:cs="Times New Roman"/>
          <w:sz w:val="24"/>
          <w:szCs w:val="24"/>
        </w:rPr>
      </w:pPr>
      <w:r w:rsidRPr="006D69B1">
        <w:rPr>
          <w:rFonts w:ascii="Times New Roman" w:hAnsi="Times New Roman" w:cs="Times New Roman"/>
          <w:sz w:val="24"/>
          <w:szCs w:val="24"/>
        </w:rPr>
        <w:t>Turnīrā var piedalīties ikviens, kas nespēlē Latvijas florbola čempionāta virslīgā un 1. līgā.</w:t>
      </w:r>
    </w:p>
    <w:p w14:paraId="69D6AD45" w14:textId="10FB5984" w:rsidR="006D69B1" w:rsidRPr="006D69B1" w:rsidRDefault="006D69B1" w:rsidP="006D69B1">
      <w:pPr>
        <w:pStyle w:val="ListParagraph"/>
        <w:numPr>
          <w:ilvl w:val="1"/>
          <w:numId w:val="1"/>
        </w:numPr>
        <w:jc w:val="both"/>
        <w:rPr>
          <w:rFonts w:ascii="Times New Roman" w:hAnsi="Times New Roman" w:cs="Times New Roman"/>
          <w:sz w:val="24"/>
          <w:szCs w:val="24"/>
        </w:rPr>
      </w:pPr>
      <w:r w:rsidRPr="006D69B1">
        <w:rPr>
          <w:rFonts w:ascii="Times New Roman" w:hAnsi="Times New Roman" w:cs="Times New Roman"/>
          <w:sz w:val="24"/>
          <w:szCs w:val="24"/>
        </w:rPr>
        <w:t>Dalībnieki, kas nav sasnieguši pilngadību, turnīrā drīkst piedalīties tikai ar vecāku atļauju</w:t>
      </w:r>
      <w:r w:rsidR="00DD1FB0">
        <w:rPr>
          <w:rFonts w:ascii="Times New Roman" w:hAnsi="Times New Roman" w:cs="Times New Roman"/>
          <w:sz w:val="24"/>
          <w:szCs w:val="24"/>
        </w:rPr>
        <w:t xml:space="preserve"> (skat.1.pielikumu)</w:t>
      </w:r>
      <w:r w:rsidRPr="006D69B1">
        <w:rPr>
          <w:rFonts w:ascii="Times New Roman" w:hAnsi="Times New Roman" w:cs="Times New Roman"/>
          <w:sz w:val="24"/>
          <w:szCs w:val="24"/>
        </w:rPr>
        <w:t>.</w:t>
      </w:r>
    </w:p>
    <w:p w14:paraId="1CA5D413" w14:textId="5AD5BF7C" w:rsidR="006664BF" w:rsidRPr="00FF2BFB" w:rsidRDefault="006D69B1" w:rsidP="006D69B1">
      <w:pPr>
        <w:pStyle w:val="ListParagraph"/>
        <w:numPr>
          <w:ilvl w:val="1"/>
          <w:numId w:val="1"/>
        </w:numPr>
        <w:jc w:val="both"/>
        <w:rPr>
          <w:rFonts w:ascii="Times New Roman" w:hAnsi="Times New Roman" w:cs="Times New Roman"/>
          <w:sz w:val="24"/>
          <w:szCs w:val="24"/>
        </w:rPr>
      </w:pPr>
      <w:r w:rsidRPr="006D69B1">
        <w:rPr>
          <w:rFonts w:ascii="Times New Roman" w:hAnsi="Times New Roman" w:cs="Times New Roman"/>
          <w:sz w:val="24"/>
          <w:szCs w:val="24"/>
        </w:rPr>
        <w:t>Turnīram pieteiktie spēlētāji var spēlēt tikai vienā komandā.</w:t>
      </w:r>
    </w:p>
    <w:p w14:paraId="6AE77454" w14:textId="18F6D41F" w:rsidR="00EB6702" w:rsidRPr="00FF2BFB" w:rsidRDefault="00EB6702" w:rsidP="00A266CF">
      <w:pPr>
        <w:pStyle w:val="ListParagraph"/>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Dalībnieki paši ir atbildīgi par savu veselības stāvokli un drošības noteikumu</w:t>
      </w:r>
      <w:r w:rsidR="00705924" w:rsidRPr="00FF2BFB">
        <w:rPr>
          <w:rFonts w:ascii="Times New Roman" w:hAnsi="Times New Roman" w:cs="Times New Roman"/>
          <w:sz w:val="24"/>
          <w:szCs w:val="24"/>
        </w:rPr>
        <w:t xml:space="preserve"> </w:t>
      </w:r>
      <w:r w:rsidRPr="00FF2BFB">
        <w:rPr>
          <w:rFonts w:ascii="Times New Roman" w:hAnsi="Times New Roman" w:cs="Times New Roman"/>
          <w:sz w:val="24"/>
          <w:szCs w:val="24"/>
        </w:rPr>
        <w:t>ievērošanu;</w:t>
      </w:r>
    </w:p>
    <w:p w14:paraId="02299480" w14:textId="59619F9A" w:rsidR="00EB6702" w:rsidRDefault="00F577E8" w:rsidP="00A266CF">
      <w:pPr>
        <w:pStyle w:val="ListParagraph"/>
        <w:numPr>
          <w:ilvl w:val="0"/>
          <w:numId w:val="1"/>
        </w:numPr>
        <w:jc w:val="both"/>
        <w:rPr>
          <w:rFonts w:ascii="Times New Roman" w:hAnsi="Times New Roman" w:cs="Times New Roman"/>
          <w:sz w:val="24"/>
          <w:szCs w:val="24"/>
        </w:rPr>
      </w:pPr>
      <w:bookmarkStart w:id="1" w:name="_Hlk184299178"/>
      <w:bookmarkEnd w:id="0"/>
      <w:r w:rsidRPr="00FF2BFB">
        <w:rPr>
          <w:rFonts w:ascii="Times New Roman" w:hAnsi="Times New Roman" w:cs="Times New Roman"/>
          <w:sz w:val="24"/>
          <w:szCs w:val="24"/>
        </w:rPr>
        <w:t>Turnīra</w:t>
      </w:r>
      <w:r w:rsidR="00EB6702" w:rsidRPr="00FF2BFB">
        <w:rPr>
          <w:rFonts w:ascii="Times New Roman" w:hAnsi="Times New Roman" w:cs="Times New Roman"/>
          <w:sz w:val="24"/>
          <w:szCs w:val="24"/>
        </w:rPr>
        <w:t xml:space="preserve"> noteikumi un vērtēšana:</w:t>
      </w:r>
    </w:p>
    <w:p w14:paraId="25AB5E65" w14:textId="5BC26E3B" w:rsidR="00083C92" w:rsidRDefault="00083C92" w:rsidP="00A266CF">
      <w:pPr>
        <w:pStyle w:val="ListParagraph"/>
        <w:numPr>
          <w:ilvl w:val="1"/>
          <w:numId w:val="1"/>
        </w:numPr>
        <w:jc w:val="both"/>
        <w:rPr>
          <w:rFonts w:ascii="Times New Roman" w:hAnsi="Times New Roman" w:cs="Times New Roman"/>
          <w:sz w:val="24"/>
          <w:szCs w:val="24"/>
        </w:rPr>
      </w:pPr>
      <w:r w:rsidRPr="00083C92">
        <w:rPr>
          <w:rFonts w:ascii="Times New Roman" w:hAnsi="Times New Roman" w:cs="Times New Roman"/>
          <w:sz w:val="24"/>
          <w:szCs w:val="24"/>
        </w:rPr>
        <w:t xml:space="preserve">Vienas komandas sastāvā drīkst pieteikt </w:t>
      </w:r>
      <w:r w:rsidR="00A00BEC">
        <w:rPr>
          <w:rFonts w:ascii="Times New Roman" w:hAnsi="Times New Roman" w:cs="Times New Roman"/>
          <w:sz w:val="24"/>
          <w:szCs w:val="24"/>
        </w:rPr>
        <w:t>5</w:t>
      </w:r>
      <w:r w:rsidRPr="00083C92">
        <w:rPr>
          <w:rFonts w:ascii="Times New Roman" w:hAnsi="Times New Roman" w:cs="Times New Roman"/>
          <w:sz w:val="24"/>
          <w:szCs w:val="24"/>
        </w:rPr>
        <w:t xml:space="preserve"> (četrus) spēlētājus</w:t>
      </w:r>
      <w:r w:rsidR="00A00BEC">
        <w:rPr>
          <w:rFonts w:ascii="Times New Roman" w:hAnsi="Times New Roman" w:cs="Times New Roman"/>
          <w:sz w:val="24"/>
          <w:szCs w:val="24"/>
        </w:rPr>
        <w:t xml:space="preserve">, spēle bez </w:t>
      </w:r>
      <w:proofErr w:type="spellStart"/>
      <w:r w:rsidR="00A00BEC">
        <w:rPr>
          <w:rFonts w:ascii="Times New Roman" w:hAnsi="Times New Roman" w:cs="Times New Roman"/>
          <w:sz w:val="24"/>
          <w:szCs w:val="24"/>
        </w:rPr>
        <w:t>vārtusarga</w:t>
      </w:r>
      <w:proofErr w:type="spellEnd"/>
      <w:r w:rsidR="00A00BEC">
        <w:rPr>
          <w:rFonts w:ascii="Times New Roman" w:hAnsi="Times New Roman" w:cs="Times New Roman"/>
          <w:sz w:val="24"/>
          <w:szCs w:val="24"/>
        </w:rPr>
        <w:t>.</w:t>
      </w:r>
    </w:p>
    <w:p w14:paraId="49FCEDEB" w14:textId="77777777" w:rsidR="00C844CF" w:rsidRDefault="00065DC6" w:rsidP="00C844CF">
      <w:pPr>
        <w:pStyle w:val="ListParagraph"/>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Turnīra sistēmu izveido</w:t>
      </w:r>
      <w:r>
        <w:rPr>
          <w:rFonts w:ascii="Times New Roman" w:hAnsi="Times New Roman" w:cs="Times New Roman"/>
          <w:sz w:val="24"/>
          <w:szCs w:val="24"/>
        </w:rPr>
        <w:t xml:space="preserve"> un spēles laiku nosaka</w:t>
      </w:r>
      <w:r w:rsidRPr="00FF2BFB">
        <w:rPr>
          <w:rFonts w:ascii="Times New Roman" w:hAnsi="Times New Roman" w:cs="Times New Roman"/>
          <w:sz w:val="24"/>
          <w:szCs w:val="24"/>
        </w:rPr>
        <w:t xml:space="preserve"> galvenais tiesnesis norises dienā, </w:t>
      </w:r>
      <w:bookmarkStart w:id="2" w:name="_Hlk97901288"/>
      <w:r w:rsidRPr="00FF2BFB">
        <w:rPr>
          <w:rFonts w:ascii="Times New Roman" w:hAnsi="Times New Roman" w:cs="Times New Roman"/>
          <w:sz w:val="24"/>
          <w:szCs w:val="24"/>
        </w:rPr>
        <w:t>ņemot vērā pieteik</w:t>
      </w:r>
      <w:r>
        <w:rPr>
          <w:rFonts w:ascii="Times New Roman" w:hAnsi="Times New Roman" w:cs="Times New Roman"/>
          <w:sz w:val="24"/>
          <w:szCs w:val="24"/>
        </w:rPr>
        <w:t>to</w:t>
      </w:r>
      <w:r w:rsidRPr="00FF2BFB">
        <w:rPr>
          <w:rFonts w:ascii="Times New Roman" w:hAnsi="Times New Roman" w:cs="Times New Roman"/>
          <w:sz w:val="24"/>
          <w:szCs w:val="24"/>
        </w:rPr>
        <w:t xml:space="preserve"> </w:t>
      </w:r>
      <w:r>
        <w:rPr>
          <w:rFonts w:ascii="Times New Roman" w:hAnsi="Times New Roman" w:cs="Times New Roman"/>
          <w:sz w:val="24"/>
          <w:szCs w:val="24"/>
        </w:rPr>
        <w:t>komandu</w:t>
      </w:r>
      <w:r w:rsidRPr="00FF2BFB">
        <w:rPr>
          <w:rFonts w:ascii="Times New Roman" w:hAnsi="Times New Roman" w:cs="Times New Roman"/>
          <w:sz w:val="24"/>
          <w:szCs w:val="24"/>
        </w:rPr>
        <w:t xml:space="preserve"> skaitu</w:t>
      </w:r>
      <w:bookmarkEnd w:id="2"/>
      <w:r>
        <w:rPr>
          <w:rFonts w:ascii="Times New Roman" w:hAnsi="Times New Roman" w:cs="Times New Roman"/>
          <w:sz w:val="24"/>
          <w:szCs w:val="24"/>
        </w:rPr>
        <w:t>.</w:t>
      </w:r>
      <w:bookmarkEnd w:id="1"/>
    </w:p>
    <w:p w14:paraId="744F1CD9" w14:textId="77777777" w:rsidR="009C7CEE" w:rsidRDefault="00C844CF" w:rsidP="009C7CEE">
      <w:pPr>
        <w:pStyle w:val="ListParagraph"/>
        <w:numPr>
          <w:ilvl w:val="1"/>
          <w:numId w:val="1"/>
        </w:numPr>
        <w:jc w:val="both"/>
        <w:rPr>
          <w:rFonts w:ascii="Times New Roman" w:hAnsi="Times New Roman" w:cs="Times New Roman"/>
          <w:sz w:val="24"/>
          <w:szCs w:val="24"/>
        </w:rPr>
      </w:pPr>
      <w:r w:rsidRPr="009C7CEE">
        <w:rPr>
          <w:rFonts w:ascii="Times New Roman" w:hAnsi="Times New Roman" w:cs="Times New Roman"/>
          <w:sz w:val="24"/>
          <w:szCs w:val="24"/>
        </w:rPr>
        <w:t>Spēle norisinās 3 pret 3.</w:t>
      </w:r>
    </w:p>
    <w:p w14:paraId="5A158EC7" w14:textId="02F7B7B4" w:rsidR="00C844CF" w:rsidRPr="009C7CEE" w:rsidRDefault="00C844CF" w:rsidP="009C7CEE">
      <w:pPr>
        <w:pStyle w:val="ListParagraph"/>
        <w:numPr>
          <w:ilvl w:val="1"/>
          <w:numId w:val="1"/>
        </w:numPr>
        <w:jc w:val="both"/>
        <w:rPr>
          <w:rFonts w:ascii="Times New Roman" w:hAnsi="Times New Roman" w:cs="Times New Roman"/>
          <w:sz w:val="24"/>
          <w:szCs w:val="24"/>
        </w:rPr>
      </w:pPr>
      <w:r w:rsidRPr="009C7CEE">
        <w:rPr>
          <w:rFonts w:ascii="Times New Roman" w:hAnsi="Times New Roman" w:cs="Times New Roman"/>
          <w:sz w:val="24"/>
          <w:szCs w:val="24"/>
        </w:rPr>
        <w:t>Spēle notiek pēc Starptautiskās florbola federācijas noteikumiem .</w:t>
      </w:r>
    </w:p>
    <w:p w14:paraId="08133E50" w14:textId="5578DD6D" w:rsidR="00C844CF" w:rsidRPr="00C844CF" w:rsidRDefault="00C844CF" w:rsidP="009C7CEE">
      <w:pPr>
        <w:pStyle w:val="ListParagraph"/>
        <w:numPr>
          <w:ilvl w:val="1"/>
          <w:numId w:val="1"/>
        </w:numPr>
        <w:jc w:val="both"/>
        <w:rPr>
          <w:rFonts w:ascii="Times New Roman" w:hAnsi="Times New Roman" w:cs="Times New Roman"/>
          <w:sz w:val="24"/>
          <w:szCs w:val="24"/>
        </w:rPr>
      </w:pPr>
      <w:r w:rsidRPr="00C844CF">
        <w:rPr>
          <w:rFonts w:ascii="Times New Roman" w:hAnsi="Times New Roman" w:cs="Times New Roman"/>
          <w:sz w:val="24"/>
          <w:szCs w:val="24"/>
        </w:rPr>
        <w:t>Spēles laiks – 2 x 7 min (neefektīvais laiks);</w:t>
      </w:r>
    </w:p>
    <w:p w14:paraId="7C0A1BEB" w14:textId="59AD6BC5" w:rsidR="00C844CF" w:rsidRPr="00216C00" w:rsidRDefault="00C844CF" w:rsidP="00216C00">
      <w:pPr>
        <w:pStyle w:val="ListParagraph"/>
        <w:numPr>
          <w:ilvl w:val="1"/>
          <w:numId w:val="1"/>
        </w:numPr>
        <w:jc w:val="both"/>
        <w:rPr>
          <w:rFonts w:ascii="Times New Roman" w:hAnsi="Times New Roman" w:cs="Times New Roman"/>
          <w:sz w:val="24"/>
          <w:szCs w:val="24"/>
        </w:rPr>
      </w:pPr>
      <w:r w:rsidRPr="00216C00">
        <w:rPr>
          <w:rFonts w:ascii="Times New Roman" w:hAnsi="Times New Roman" w:cs="Times New Roman"/>
          <w:sz w:val="24"/>
          <w:szCs w:val="24"/>
        </w:rPr>
        <w:lastRenderedPageBreak/>
        <w:t>Spēles laiks izslēgšanas spēlēs – 2x6 min (neefektīvais laiks, pēdējā min</w:t>
      </w:r>
      <w:r w:rsidR="009C7CEE" w:rsidRPr="00216C00">
        <w:rPr>
          <w:rFonts w:ascii="Times New Roman" w:hAnsi="Times New Roman" w:cs="Times New Roman"/>
          <w:sz w:val="24"/>
          <w:szCs w:val="24"/>
        </w:rPr>
        <w:t xml:space="preserve"> </w:t>
      </w:r>
      <w:r w:rsidRPr="00216C00">
        <w:rPr>
          <w:rFonts w:ascii="Times New Roman" w:hAnsi="Times New Roman" w:cs="Times New Roman"/>
          <w:sz w:val="24"/>
          <w:szCs w:val="24"/>
        </w:rPr>
        <w:t>efektīvais).5. Spēles laiku aptur tikai, ja gūti vārti, piešķirts noraidījums, pusminūtes pārtraukumos, kā arī īpašos gadījumos (spēles laukuma tiesnesis izlemj, kādu gadījumu formulēt kā īpašu).</w:t>
      </w:r>
    </w:p>
    <w:p w14:paraId="010BDCE9" w14:textId="77777777" w:rsidR="00216C00" w:rsidRDefault="00C844CF" w:rsidP="00216C00">
      <w:pPr>
        <w:pStyle w:val="ListParagraph"/>
        <w:numPr>
          <w:ilvl w:val="1"/>
          <w:numId w:val="1"/>
        </w:numPr>
        <w:jc w:val="both"/>
        <w:rPr>
          <w:rFonts w:ascii="Times New Roman" w:hAnsi="Times New Roman" w:cs="Times New Roman"/>
          <w:sz w:val="24"/>
          <w:szCs w:val="24"/>
        </w:rPr>
      </w:pPr>
      <w:r w:rsidRPr="00C844CF">
        <w:rPr>
          <w:rFonts w:ascii="Times New Roman" w:hAnsi="Times New Roman" w:cs="Times New Roman"/>
          <w:sz w:val="24"/>
          <w:szCs w:val="24"/>
        </w:rPr>
        <w:t>Par uzvaru spēlē komanda saņem 3 punktus, par uzvaru pēcspēles metienos – 2</w:t>
      </w:r>
      <w:r w:rsidR="00216C00">
        <w:rPr>
          <w:rFonts w:ascii="Times New Roman" w:hAnsi="Times New Roman" w:cs="Times New Roman"/>
          <w:sz w:val="24"/>
          <w:szCs w:val="24"/>
        </w:rPr>
        <w:t xml:space="preserve"> </w:t>
      </w:r>
      <w:r w:rsidRPr="00216C00">
        <w:rPr>
          <w:rFonts w:ascii="Times New Roman" w:hAnsi="Times New Roman" w:cs="Times New Roman"/>
          <w:sz w:val="24"/>
          <w:szCs w:val="24"/>
        </w:rPr>
        <w:t>punktus, par zaudējumu pēcspēles metienos – 1 punktu, par zaudējumu – 0 punktus.</w:t>
      </w:r>
    </w:p>
    <w:p w14:paraId="09405A09" w14:textId="77777777" w:rsidR="00216C00" w:rsidRDefault="00C844CF" w:rsidP="00216C00">
      <w:pPr>
        <w:pStyle w:val="ListParagraph"/>
        <w:numPr>
          <w:ilvl w:val="1"/>
          <w:numId w:val="1"/>
        </w:numPr>
        <w:jc w:val="both"/>
        <w:rPr>
          <w:rFonts w:ascii="Times New Roman" w:hAnsi="Times New Roman" w:cs="Times New Roman"/>
          <w:sz w:val="24"/>
          <w:szCs w:val="24"/>
        </w:rPr>
      </w:pPr>
      <w:r w:rsidRPr="00216C00">
        <w:rPr>
          <w:rFonts w:ascii="Times New Roman" w:hAnsi="Times New Roman" w:cs="Times New Roman"/>
          <w:sz w:val="24"/>
          <w:szCs w:val="24"/>
        </w:rPr>
        <w:t>Par neierašanos uz spēli komandai tiek piešķirts zaudējums ar rezultātu 0:5.</w:t>
      </w:r>
    </w:p>
    <w:p w14:paraId="742F3261" w14:textId="77777777" w:rsidR="00216C00" w:rsidRDefault="00C844CF" w:rsidP="00216C00">
      <w:pPr>
        <w:pStyle w:val="ListParagraph"/>
        <w:numPr>
          <w:ilvl w:val="1"/>
          <w:numId w:val="1"/>
        </w:numPr>
        <w:jc w:val="both"/>
        <w:rPr>
          <w:rFonts w:ascii="Times New Roman" w:hAnsi="Times New Roman" w:cs="Times New Roman"/>
          <w:sz w:val="24"/>
          <w:szCs w:val="24"/>
        </w:rPr>
      </w:pPr>
      <w:r w:rsidRPr="00216C00">
        <w:rPr>
          <w:rFonts w:ascii="Times New Roman" w:hAnsi="Times New Roman" w:cs="Times New Roman"/>
          <w:sz w:val="24"/>
          <w:szCs w:val="24"/>
        </w:rPr>
        <w:t>Spēli tiesā 1 laukuma tiesneši, kurš tiek noteikt no komandām, kuras pieteikuša dalību (tiesā paši dalībnieki);</w:t>
      </w:r>
    </w:p>
    <w:p w14:paraId="0D316BC5" w14:textId="549506B5" w:rsidR="00C844CF" w:rsidRPr="00216C00" w:rsidRDefault="00C844CF" w:rsidP="00216C00">
      <w:pPr>
        <w:pStyle w:val="ListParagraph"/>
        <w:numPr>
          <w:ilvl w:val="1"/>
          <w:numId w:val="1"/>
        </w:numPr>
        <w:jc w:val="both"/>
        <w:rPr>
          <w:rFonts w:ascii="Times New Roman" w:hAnsi="Times New Roman" w:cs="Times New Roman"/>
          <w:sz w:val="24"/>
          <w:szCs w:val="24"/>
        </w:rPr>
      </w:pPr>
      <w:r w:rsidRPr="00216C00">
        <w:rPr>
          <w:rFonts w:ascii="Times New Roman" w:hAnsi="Times New Roman" w:cs="Times New Roman"/>
          <w:sz w:val="24"/>
          <w:szCs w:val="24"/>
        </w:rPr>
        <w:t>Vienāda punktu skaita gadījumā spēlēs augstāku vietu ieņēmušo komandu nosaka:</w:t>
      </w:r>
    </w:p>
    <w:p w14:paraId="3C000D41" w14:textId="77777777" w:rsidR="00C844CF" w:rsidRPr="00C844CF" w:rsidRDefault="00C844CF" w:rsidP="00216C00">
      <w:pPr>
        <w:pStyle w:val="ListParagraph"/>
        <w:numPr>
          <w:ilvl w:val="2"/>
          <w:numId w:val="1"/>
        </w:numPr>
        <w:jc w:val="both"/>
        <w:rPr>
          <w:rFonts w:ascii="Times New Roman" w:hAnsi="Times New Roman" w:cs="Times New Roman"/>
          <w:sz w:val="24"/>
          <w:szCs w:val="24"/>
        </w:rPr>
      </w:pPr>
      <w:r w:rsidRPr="00C844CF">
        <w:rPr>
          <w:rFonts w:ascii="Times New Roman" w:hAnsi="Times New Roman" w:cs="Times New Roman"/>
          <w:sz w:val="24"/>
          <w:szCs w:val="24"/>
        </w:rPr>
        <w:t>pēc savstarpējo spēļu rezultātiem;</w:t>
      </w:r>
    </w:p>
    <w:p w14:paraId="43F395B9" w14:textId="77777777" w:rsidR="00216C00" w:rsidRDefault="00C844CF" w:rsidP="00216C00">
      <w:pPr>
        <w:pStyle w:val="ListParagraph"/>
        <w:numPr>
          <w:ilvl w:val="2"/>
          <w:numId w:val="1"/>
        </w:numPr>
        <w:jc w:val="both"/>
        <w:rPr>
          <w:rFonts w:ascii="Times New Roman" w:hAnsi="Times New Roman" w:cs="Times New Roman"/>
          <w:sz w:val="24"/>
          <w:szCs w:val="24"/>
        </w:rPr>
      </w:pPr>
      <w:r w:rsidRPr="00C844CF">
        <w:rPr>
          <w:rFonts w:ascii="Times New Roman" w:hAnsi="Times New Roman" w:cs="Times New Roman"/>
          <w:sz w:val="24"/>
          <w:szCs w:val="24"/>
        </w:rPr>
        <w:t>pēc labākās vārtu attiecības iesaistīto komandu starpā.</w:t>
      </w:r>
    </w:p>
    <w:p w14:paraId="2741066F" w14:textId="77777777" w:rsidR="00216C00" w:rsidRDefault="00C844CF" w:rsidP="00216C00">
      <w:pPr>
        <w:pStyle w:val="ListParagraph"/>
        <w:numPr>
          <w:ilvl w:val="1"/>
          <w:numId w:val="1"/>
        </w:numPr>
        <w:jc w:val="both"/>
        <w:rPr>
          <w:rFonts w:ascii="Times New Roman" w:hAnsi="Times New Roman" w:cs="Times New Roman"/>
          <w:sz w:val="24"/>
          <w:szCs w:val="24"/>
        </w:rPr>
      </w:pPr>
      <w:r w:rsidRPr="00216C00">
        <w:rPr>
          <w:rFonts w:ascii="Times New Roman" w:hAnsi="Times New Roman" w:cs="Times New Roman"/>
          <w:sz w:val="24"/>
          <w:szCs w:val="24"/>
        </w:rPr>
        <w:t>Spēles laikā komanda var pieprasīt 1 pusminūtes pārtraukumu.</w:t>
      </w:r>
    </w:p>
    <w:p w14:paraId="0F1A2E9F" w14:textId="69135F6F" w:rsidR="00C844CF" w:rsidRPr="00216C00" w:rsidRDefault="00C844CF" w:rsidP="00216C00">
      <w:pPr>
        <w:pStyle w:val="ListParagraph"/>
        <w:numPr>
          <w:ilvl w:val="1"/>
          <w:numId w:val="1"/>
        </w:numPr>
        <w:jc w:val="both"/>
        <w:rPr>
          <w:rFonts w:ascii="Times New Roman" w:hAnsi="Times New Roman" w:cs="Times New Roman"/>
          <w:sz w:val="24"/>
          <w:szCs w:val="24"/>
        </w:rPr>
      </w:pPr>
      <w:r w:rsidRPr="00216C00">
        <w:rPr>
          <w:rFonts w:ascii="Times New Roman" w:hAnsi="Times New Roman" w:cs="Times New Roman"/>
          <w:sz w:val="24"/>
          <w:szCs w:val="24"/>
        </w:rPr>
        <w:t>Ja dalībnieks spēles laikā saņem sarkano kartīti, tad viņam turnīrs ir beidzies.</w:t>
      </w:r>
    </w:p>
    <w:p w14:paraId="789FD406" w14:textId="00174DD4" w:rsidR="007A5E0F" w:rsidRPr="00FF2BFB" w:rsidRDefault="007A5E0F" w:rsidP="00A266CF">
      <w:pPr>
        <w:pStyle w:val="ListParagraph"/>
        <w:numPr>
          <w:ilvl w:val="0"/>
          <w:numId w:val="1"/>
        </w:numPr>
        <w:jc w:val="both"/>
        <w:rPr>
          <w:rFonts w:ascii="Times New Roman" w:hAnsi="Times New Roman" w:cs="Times New Roman"/>
          <w:sz w:val="24"/>
          <w:szCs w:val="24"/>
        </w:rPr>
      </w:pPr>
      <w:r w:rsidRPr="00FF2BFB">
        <w:rPr>
          <w:rFonts w:ascii="Times New Roman" w:hAnsi="Times New Roman" w:cs="Times New Roman"/>
          <w:sz w:val="24"/>
          <w:szCs w:val="24"/>
        </w:rPr>
        <w:t xml:space="preserve">Dalība </w:t>
      </w:r>
      <w:r w:rsidR="006C655E" w:rsidRPr="00FF2BFB">
        <w:rPr>
          <w:rFonts w:ascii="Times New Roman" w:hAnsi="Times New Roman" w:cs="Times New Roman"/>
          <w:sz w:val="24"/>
          <w:szCs w:val="24"/>
        </w:rPr>
        <w:t>turnīrā</w:t>
      </w:r>
      <w:r w:rsidRPr="00FF2BFB">
        <w:rPr>
          <w:rFonts w:ascii="Times New Roman" w:hAnsi="Times New Roman" w:cs="Times New Roman"/>
          <w:sz w:val="24"/>
          <w:szCs w:val="24"/>
        </w:rPr>
        <w:t>:</w:t>
      </w:r>
    </w:p>
    <w:p w14:paraId="2695E73D" w14:textId="2561850A" w:rsidR="007A5E0F" w:rsidRPr="00FF2BFB" w:rsidRDefault="007A5E0F" w:rsidP="00A266CF">
      <w:pPr>
        <w:pStyle w:val="ListParagraph"/>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Piedalīšanās čempionātā dalībniekiem ir pilnīgi bez maksas;</w:t>
      </w:r>
    </w:p>
    <w:p w14:paraId="155A64E5" w14:textId="1A5AB520" w:rsidR="006748F1" w:rsidRPr="00FF2BFB" w:rsidRDefault="007A5E0F" w:rsidP="00A266CF">
      <w:pPr>
        <w:pStyle w:val="ListParagraph"/>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Izdevumus, kas saistīti ar turnīra rīkošanu un norisi nodrošina sacensību organiz</w:t>
      </w:r>
      <w:r w:rsidR="00FF2BFB" w:rsidRPr="00FF2BFB">
        <w:rPr>
          <w:rFonts w:ascii="Times New Roman" w:hAnsi="Times New Roman" w:cs="Times New Roman"/>
          <w:sz w:val="24"/>
          <w:szCs w:val="24"/>
        </w:rPr>
        <w:t>a</w:t>
      </w:r>
      <w:r w:rsidRPr="00FF2BFB">
        <w:rPr>
          <w:rFonts w:ascii="Times New Roman" w:hAnsi="Times New Roman" w:cs="Times New Roman"/>
          <w:sz w:val="24"/>
          <w:szCs w:val="24"/>
        </w:rPr>
        <w:t>tors;</w:t>
      </w:r>
    </w:p>
    <w:p w14:paraId="78DCEA88" w14:textId="03D7A7F9" w:rsidR="007A5E0F" w:rsidRPr="00FF2BFB" w:rsidRDefault="007A5E0F" w:rsidP="00A266CF">
      <w:pPr>
        <w:pStyle w:val="ListParagraph"/>
        <w:numPr>
          <w:ilvl w:val="0"/>
          <w:numId w:val="1"/>
        </w:numPr>
        <w:jc w:val="both"/>
        <w:rPr>
          <w:rFonts w:ascii="Times New Roman" w:hAnsi="Times New Roman" w:cs="Times New Roman"/>
          <w:sz w:val="24"/>
          <w:szCs w:val="24"/>
        </w:rPr>
      </w:pPr>
      <w:r w:rsidRPr="00FF2BFB">
        <w:rPr>
          <w:rFonts w:ascii="Times New Roman" w:hAnsi="Times New Roman" w:cs="Times New Roman"/>
          <w:sz w:val="24"/>
          <w:szCs w:val="24"/>
        </w:rPr>
        <w:t>Apbalvošana:</w:t>
      </w:r>
    </w:p>
    <w:p w14:paraId="7F674369" w14:textId="60EC90E5" w:rsidR="007A5E0F" w:rsidRPr="00FF2BFB" w:rsidRDefault="00F577E8" w:rsidP="00A266CF">
      <w:pPr>
        <w:pStyle w:val="ListParagraph"/>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 xml:space="preserve">Turnīra </w:t>
      </w:r>
      <w:bookmarkStart w:id="3" w:name="_Hlk154142864"/>
      <w:r w:rsidR="007A5E0F" w:rsidRPr="00FF2BFB">
        <w:rPr>
          <w:rFonts w:ascii="Times New Roman" w:hAnsi="Times New Roman" w:cs="Times New Roman"/>
          <w:sz w:val="24"/>
          <w:szCs w:val="24"/>
        </w:rPr>
        <w:t>1.-3. vietas ieguvēji saņe</w:t>
      </w:r>
      <w:r w:rsidR="006664BF">
        <w:rPr>
          <w:rFonts w:ascii="Times New Roman" w:hAnsi="Times New Roman" w:cs="Times New Roman"/>
          <w:sz w:val="24"/>
          <w:szCs w:val="24"/>
        </w:rPr>
        <w:t>ms medaļas</w:t>
      </w:r>
      <w:r w:rsidR="007A5E0F" w:rsidRPr="00FF2BFB">
        <w:rPr>
          <w:rFonts w:ascii="Times New Roman" w:hAnsi="Times New Roman" w:cs="Times New Roman"/>
          <w:sz w:val="24"/>
          <w:szCs w:val="24"/>
        </w:rPr>
        <w:t xml:space="preserve">, kā arī pārsteiguma balvas no </w:t>
      </w:r>
      <w:r w:rsidR="00065DC6">
        <w:rPr>
          <w:rFonts w:ascii="Times New Roman" w:hAnsi="Times New Roman" w:cs="Times New Roman"/>
          <w:sz w:val="24"/>
          <w:szCs w:val="24"/>
        </w:rPr>
        <w:t>turnīra</w:t>
      </w:r>
      <w:r w:rsidR="007A5E0F" w:rsidRPr="00FF2BFB">
        <w:rPr>
          <w:rFonts w:ascii="Times New Roman" w:hAnsi="Times New Roman" w:cs="Times New Roman"/>
          <w:sz w:val="24"/>
          <w:szCs w:val="24"/>
        </w:rPr>
        <w:t xml:space="preserve"> </w:t>
      </w:r>
      <w:r w:rsidR="00F157EB" w:rsidRPr="00FF2BFB">
        <w:rPr>
          <w:rFonts w:ascii="Times New Roman" w:hAnsi="Times New Roman" w:cs="Times New Roman"/>
          <w:sz w:val="24"/>
          <w:szCs w:val="24"/>
        </w:rPr>
        <w:t>organizator</w:t>
      </w:r>
      <w:r w:rsidR="00FF2BFB">
        <w:rPr>
          <w:rFonts w:ascii="Times New Roman" w:hAnsi="Times New Roman" w:cs="Times New Roman"/>
          <w:sz w:val="24"/>
          <w:szCs w:val="24"/>
        </w:rPr>
        <w:t>a.</w:t>
      </w:r>
    </w:p>
    <w:p w14:paraId="4D90BC2E" w14:textId="20C62138" w:rsidR="00775DF4" w:rsidRPr="00FF2BFB" w:rsidRDefault="00775DF4" w:rsidP="00A266CF">
      <w:pPr>
        <w:pStyle w:val="ListParagraph"/>
        <w:numPr>
          <w:ilvl w:val="0"/>
          <w:numId w:val="1"/>
        </w:numPr>
        <w:jc w:val="both"/>
        <w:rPr>
          <w:rFonts w:ascii="Times New Roman" w:hAnsi="Times New Roman" w:cs="Times New Roman"/>
          <w:sz w:val="24"/>
          <w:szCs w:val="24"/>
        </w:rPr>
      </w:pPr>
      <w:bookmarkStart w:id="4" w:name="_Hlk154143004"/>
      <w:bookmarkEnd w:id="3"/>
      <w:r w:rsidRPr="00FF2BFB">
        <w:rPr>
          <w:rFonts w:ascii="Times New Roman" w:hAnsi="Times New Roman" w:cs="Times New Roman"/>
          <w:sz w:val="24"/>
          <w:szCs w:val="24"/>
        </w:rPr>
        <w:t>Cita informācija:</w:t>
      </w:r>
    </w:p>
    <w:p w14:paraId="65FFC8BC" w14:textId="052484CE" w:rsidR="00775DF4" w:rsidRDefault="006664BF" w:rsidP="00A266CF">
      <w:pPr>
        <w:pStyle w:val="ListParagraph"/>
        <w:numPr>
          <w:ilvl w:val="1"/>
          <w:numId w:val="1"/>
        </w:numPr>
        <w:jc w:val="both"/>
        <w:rPr>
          <w:rFonts w:ascii="Times New Roman" w:hAnsi="Times New Roman" w:cs="Times New Roman"/>
          <w:sz w:val="24"/>
          <w:szCs w:val="24"/>
        </w:rPr>
      </w:pPr>
      <w:r>
        <w:rPr>
          <w:rFonts w:ascii="Times New Roman" w:hAnsi="Times New Roman" w:cs="Times New Roman"/>
          <w:sz w:val="24"/>
          <w:szCs w:val="24"/>
        </w:rPr>
        <w:t>Organizatoram</w:t>
      </w:r>
      <w:r w:rsidR="00775DF4" w:rsidRPr="00FF2BFB">
        <w:rPr>
          <w:rFonts w:ascii="Times New Roman" w:hAnsi="Times New Roman" w:cs="Times New Roman"/>
          <w:sz w:val="24"/>
          <w:szCs w:val="24"/>
        </w:rPr>
        <w:t xml:space="preserve"> ir tiesības mainīt sacensību nolikumu sacensību dienā.</w:t>
      </w:r>
    </w:p>
    <w:p w14:paraId="0969D58A" w14:textId="0F88CAD4" w:rsidR="006664BF" w:rsidRPr="00FF2BFB" w:rsidRDefault="006664BF" w:rsidP="00A266CF">
      <w:pPr>
        <w:pStyle w:val="ListParagraph"/>
        <w:numPr>
          <w:ilvl w:val="1"/>
          <w:numId w:val="1"/>
        </w:numPr>
        <w:jc w:val="both"/>
        <w:rPr>
          <w:rFonts w:ascii="Times New Roman" w:hAnsi="Times New Roman" w:cs="Times New Roman"/>
          <w:sz w:val="24"/>
          <w:szCs w:val="24"/>
        </w:rPr>
      </w:pPr>
      <w:r w:rsidRPr="006664BF">
        <w:rPr>
          <w:rFonts w:ascii="Times New Roman" w:hAnsi="Times New Roman" w:cs="Times New Roman"/>
          <w:sz w:val="24"/>
          <w:szCs w:val="24"/>
        </w:rPr>
        <w:t>Organizatori neuzņemas atbildību par personai nodarītajiem materiālajiem un fiziskajiem zaudējumiem un traumām sacensībās un pēc sacensībām. Nolikums ir jāpārzina katram dalībniekam un tā nezināšana neatbrīvo no tajā atrunāto noteikumu izpildes.</w:t>
      </w:r>
    </w:p>
    <w:p w14:paraId="3D20B2B6" w14:textId="4B4C3CF5" w:rsidR="00B225E7" w:rsidRPr="00FF2BFB" w:rsidRDefault="00B225E7" w:rsidP="00A266CF">
      <w:pPr>
        <w:pStyle w:val="ListParagraph"/>
        <w:numPr>
          <w:ilvl w:val="0"/>
          <w:numId w:val="1"/>
        </w:numPr>
        <w:jc w:val="both"/>
        <w:rPr>
          <w:rFonts w:ascii="Times New Roman" w:hAnsi="Times New Roman" w:cs="Times New Roman"/>
          <w:sz w:val="24"/>
          <w:szCs w:val="24"/>
        </w:rPr>
      </w:pPr>
      <w:r w:rsidRPr="00FF2BFB">
        <w:rPr>
          <w:rFonts w:ascii="Times New Roman" w:hAnsi="Times New Roman" w:cs="Times New Roman"/>
          <w:sz w:val="24"/>
          <w:szCs w:val="24"/>
        </w:rPr>
        <w:t>Datu aizsardzība:</w:t>
      </w:r>
    </w:p>
    <w:p w14:paraId="5D57CEF8" w14:textId="40D95FC4" w:rsidR="00B225E7" w:rsidRPr="00FF2BFB" w:rsidRDefault="00B225E7" w:rsidP="00A266CF">
      <w:pPr>
        <w:pStyle w:val="ListParagraph"/>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Pasākumā tiks fotografēts un</w:t>
      </w:r>
      <w:r w:rsidR="00173D59" w:rsidRPr="00FF2BFB">
        <w:rPr>
          <w:rFonts w:ascii="Times New Roman" w:hAnsi="Times New Roman" w:cs="Times New Roman"/>
          <w:sz w:val="24"/>
          <w:szCs w:val="24"/>
        </w:rPr>
        <w:t xml:space="preserve"> </w:t>
      </w:r>
      <w:r w:rsidRPr="00FF2BFB">
        <w:rPr>
          <w:rFonts w:ascii="Times New Roman" w:hAnsi="Times New Roman" w:cs="Times New Roman"/>
          <w:sz w:val="24"/>
          <w:szCs w:val="24"/>
        </w:rPr>
        <w:t>/vai filmēts! Uzņemtie materiāli tiks izmantoti publicitātes vajadzībām turnīra organizatoru, atbalstītāju, sponsoru un mediju mājas lapās, sociālo tīklu kontos un citās ar tiem saistītās informācijas publicēšanas vietās un vietnēs;</w:t>
      </w:r>
    </w:p>
    <w:p w14:paraId="15523BC2" w14:textId="3685EDA2" w:rsidR="00B225E7" w:rsidRPr="00FF2BFB" w:rsidRDefault="00B225E7" w:rsidP="00A266CF">
      <w:pPr>
        <w:pStyle w:val="ListParagraph"/>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Piesakoties sacensībām katrs dalībnieks piekrīt savu personas datu – vārda, uzvārda, e-pasta adrese (ja tā brīvprātīgi iedota), fotogrāfiju, video un audio materiālu apstrādei, pamatojoties 2016. gada 27.aprīļa EIROPAS PARLAMENTA UN PADOMES REGULAS 2016/679 par fizisku personu aizsardzību attiecībā uz personas datu apstrādi un šādu datu brīvu apriti un ar ko atceļ Direktīvu 95/46/EK (Vispārīgā datu aizsardzības regula) 6.panta 1.daļas „a)” apakšpunktu: „a) datu subjekts ir devis piekrišanu savu personas datu apstrādei vienam vai vairākiem konkrētiem nolūkiem”.;</w:t>
      </w:r>
    </w:p>
    <w:p w14:paraId="0ECB4FA1" w14:textId="1F2221B3" w:rsidR="00B225E7" w:rsidRPr="00FF2BFB" w:rsidRDefault="00B225E7" w:rsidP="00A266CF">
      <w:pPr>
        <w:pStyle w:val="ListParagraph"/>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Ar savu dalību turnīrā apliecināt, ka esat informēts un piekritis, ka turnīra laikā varat tikt fotografēts un/vai filmēts;</w:t>
      </w:r>
    </w:p>
    <w:p w14:paraId="19708588" w14:textId="6E17CD68" w:rsidR="00B225E7" w:rsidRPr="00FF2BFB" w:rsidRDefault="00B225E7" w:rsidP="00A266CF">
      <w:pPr>
        <w:pStyle w:val="ListParagraph"/>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Datu apstrādes termiņš – pastāvīgi.</w:t>
      </w:r>
    </w:p>
    <w:p w14:paraId="0CBF6C8E" w14:textId="41C22B2A" w:rsidR="00B225E7" w:rsidRPr="00FF2BFB" w:rsidRDefault="00B225E7" w:rsidP="00A266CF">
      <w:pPr>
        <w:pStyle w:val="ListParagraph"/>
        <w:numPr>
          <w:ilvl w:val="1"/>
          <w:numId w:val="1"/>
        </w:numPr>
        <w:jc w:val="both"/>
        <w:rPr>
          <w:rFonts w:ascii="Times New Roman" w:hAnsi="Times New Roman" w:cs="Times New Roman"/>
          <w:sz w:val="24"/>
          <w:szCs w:val="24"/>
        </w:rPr>
      </w:pPr>
      <w:r w:rsidRPr="00FF2BFB">
        <w:rPr>
          <w:rFonts w:ascii="Times New Roman" w:hAnsi="Times New Roman" w:cs="Times New Roman"/>
          <w:sz w:val="24"/>
          <w:szCs w:val="24"/>
        </w:rPr>
        <w:t>JŪSU ATRAŠANĀS PASĀKUMA NORISES VIETĀ IR APL</w:t>
      </w:r>
      <w:r w:rsidR="00F157EB" w:rsidRPr="00FF2BFB">
        <w:rPr>
          <w:rFonts w:ascii="Times New Roman" w:hAnsi="Times New Roman" w:cs="Times New Roman"/>
          <w:sz w:val="24"/>
          <w:szCs w:val="24"/>
        </w:rPr>
        <w:t>IE</w:t>
      </w:r>
      <w:r w:rsidRPr="00FF2BFB">
        <w:rPr>
          <w:rFonts w:ascii="Times New Roman" w:hAnsi="Times New Roman" w:cs="Times New Roman"/>
          <w:sz w:val="24"/>
          <w:szCs w:val="24"/>
        </w:rPr>
        <w:t>CINĀJUMS TAM, KA PIEKRĪTAT ŠĪ NOLIKUMA NOTEIKUMIEM.</w:t>
      </w:r>
    </w:p>
    <w:p w14:paraId="4F7AEE8E" w14:textId="77777777" w:rsidR="00B24C9B" w:rsidRPr="006C655E" w:rsidRDefault="00B24C9B" w:rsidP="00A266CF">
      <w:pPr>
        <w:jc w:val="both"/>
        <w:rPr>
          <w:rFonts w:ascii="Times New Roman" w:hAnsi="Times New Roman" w:cs="Times New Roman"/>
          <w:sz w:val="24"/>
          <w:szCs w:val="24"/>
        </w:rPr>
      </w:pPr>
    </w:p>
    <w:p w14:paraId="442AF0AE" w14:textId="2AB4C2FC" w:rsidR="00242E10" w:rsidRDefault="003710F5" w:rsidP="00EB6702">
      <w:pPr>
        <w:rPr>
          <w:rFonts w:ascii="Times New Roman" w:hAnsi="Times New Roman" w:cs="Times New Roman"/>
          <w:sz w:val="24"/>
          <w:szCs w:val="24"/>
        </w:rPr>
      </w:pPr>
      <w:r w:rsidRPr="006C655E">
        <w:rPr>
          <w:rFonts w:ascii="Times New Roman" w:hAnsi="Times New Roman" w:cs="Times New Roman"/>
          <w:sz w:val="24"/>
          <w:szCs w:val="24"/>
        </w:rPr>
        <w:t>Naudītes</w:t>
      </w:r>
      <w:r w:rsidR="00EB6702" w:rsidRPr="006C655E">
        <w:rPr>
          <w:rFonts w:ascii="Times New Roman" w:hAnsi="Times New Roman" w:cs="Times New Roman"/>
          <w:sz w:val="24"/>
          <w:szCs w:val="24"/>
        </w:rPr>
        <w:t xml:space="preserve"> pagasta</w:t>
      </w:r>
      <w:r w:rsidR="007810E5" w:rsidRPr="006C655E">
        <w:rPr>
          <w:rFonts w:ascii="Times New Roman" w:hAnsi="Times New Roman" w:cs="Times New Roman"/>
          <w:sz w:val="24"/>
          <w:szCs w:val="24"/>
        </w:rPr>
        <w:t xml:space="preserve"> </w:t>
      </w:r>
      <w:r w:rsidR="00EB6702" w:rsidRPr="006C655E">
        <w:rPr>
          <w:rFonts w:ascii="Times New Roman" w:hAnsi="Times New Roman" w:cs="Times New Roman"/>
          <w:sz w:val="24"/>
          <w:szCs w:val="24"/>
        </w:rPr>
        <w:t>sporta organizator</w:t>
      </w:r>
      <w:r w:rsidRPr="006C655E">
        <w:rPr>
          <w:rFonts w:ascii="Times New Roman" w:hAnsi="Times New Roman" w:cs="Times New Roman"/>
          <w:sz w:val="24"/>
          <w:szCs w:val="24"/>
        </w:rPr>
        <w:t>e</w:t>
      </w:r>
      <w:r w:rsidR="000366F8" w:rsidRPr="006C655E">
        <w:rPr>
          <w:rFonts w:ascii="Times New Roman" w:hAnsi="Times New Roman" w:cs="Times New Roman"/>
          <w:sz w:val="24"/>
          <w:szCs w:val="24"/>
        </w:rPr>
        <w:t xml:space="preserve">:   </w:t>
      </w:r>
      <w:r w:rsidR="00026931">
        <w:rPr>
          <w:rFonts w:ascii="Times New Roman" w:hAnsi="Times New Roman" w:cs="Times New Roman"/>
          <w:sz w:val="24"/>
          <w:szCs w:val="24"/>
        </w:rPr>
        <w:tab/>
      </w:r>
      <w:r w:rsidR="00026931">
        <w:rPr>
          <w:rFonts w:ascii="Times New Roman" w:hAnsi="Times New Roman" w:cs="Times New Roman"/>
          <w:sz w:val="24"/>
          <w:szCs w:val="24"/>
        </w:rPr>
        <w:tab/>
      </w:r>
      <w:r w:rsidR="00026931">
        <w:rPr>
          <w:rFonts w:ascii="Times New Roman" w:hAnsi="Times New Roman" w:cs="Times New Roman"/>
          <w:sz w:val="24"/>
          <w:szCs w:val="24"/>
        </w:rPr>
        <w:tab/>
      </w:r>
      <w:r w:rsidR="00026931">
        <w:rPr>
          <w:rFonts w:ascii="Times New Roman" w:hAnsi="Times New Roman" w:cs="Times New Roman"/>
          <w:sz w:val="24"/>
          <w:szCs w:val="24"/>
        </w:rPr>
        <w:tab/>
      </w:r>
      <w:r w:rsidR="000366F8" w:rsidRPr="006C655E">
        <w:rPr>
          <w:rFonts w:ascii="Times New Roman" w:hAnsi="Times New Roman" w:cs="Times New Roman"/>
          <w:sz w:val="24"/>
          <w:szCs w:val="24"/>
        </w:rPr>
        <w:t xml:space="preserve">                        </w:t>
      </w:r>
      <w:r w:rsidR="007810E5" w:rsidRPr="006C655E">
        <w:rPr>
          <w:rFonts w:ascii="Times New Roman" w:hAnsi="Times New Roman" w:cs="Times New Roman"/>
          <w:sz w:val="24"/>
          <w:szCs w:val="24"/>
        </w:rPr>
        <w:t xml:space="preserve"> </w:t>
      </w:r>
      <w:r w:rsidRPr="006C655E">
        <w:rPr>
          <w:rFonts w:ascii="Times New Roman" w:hAnsi="Times New Roman" w:cs="Times New Roman"/>
          <w:sz w:val="24"/>
          <w:szCs w:val="24"/>
        </w:rPr>
        <w:t>Zanda Runģe</w:t>
      </w:r>
    </w:p>
    <w:p w14:paraId="19D72993" w14:textId="09E73F6D" w:rsidR="008D75DF" w:rsidRDefault="008D75DF" w:rsidP="00EB6702">
      <w:pPr>
        <w:rPr>
          <w:rFonts w:ascii="Times New Roman" w:hAnsi="Times New Roman" w:cs="Times New Roman"/>
          <w:sz w:val="24"/>
          <w:szCs w:val="24"/>
        </w:rPr>
      </w:pPr>
      <w:r>
        <w:rPr>
          <w:rFonts w:ascii="Times New Roman" w:hAnsi="Times New Roman" w:cs="Times New Roman"/>
          <w:sz w:val="24"/>
          <w:szCs w:val="24"/>
        </w:rPr>
        <w:t>Penkules pagasta sporta organizatore: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Līga </w:t>
      </w:r>
      <w:proofErr w:type="spellStart"/>
      <w:r>
        <w:rPr>
          <w:rFonts w:ascii="Times New Roman" w:hAnsi="Times New Roman" w:cs="Times New Roman"/>
          <w:sz w:val="24"/>
          <w:szCs w:val="24"/>
        </w:rPr>
        <w:t>Pole</w:t>
      </w:r>
      <w:proofErr w:type="spellEnd"/>
    </w:p>
    <w:p w14:paraId="6632AF58" w14:textId="77777777" w:rsidR="00242E10" w:rsidRDefault="00242E10">
      <w:pPr>
        <w:rPr>
          <w:rFonts w:ascii="Times New Roman" w:hAnsi="Times New Roman" w:cs="Times New Roman"/>
          <w:sz w:val="24"/>
          <w:szCs w:val="24"/>
        </w:rPr>
      </w:pPr>
      <w:r>
        <w:rPr>
          <w:rFonts w:ascii="Times New Roman" w:hAnsi="Times New Roman" w:cs="Times New Roman"/>
          <w:sz w:val="24"/>
          <w:szCs w:val="24"/>
        </w:rPr>
        <w:br w:type="page"/>
      </w:r>
    </w:p>
    <w:p w14:paraId="145A531E" w14:textId="77777777" w:rsidR="00242E10" w:rsidRDefault="00242E10" w:rsidP="00242E10">
      <w:pPr>
        <w:jc w:val="right"/>
        <w:rPr>
          <w:rFonts w:ascii="Times New Roman" w:hAnsi="Times New Roman" w:cs="Times New Roman"/>
          <w:sz w:val="24"/>
          <w:szCs w:val="24"/>
        </w:rPr>
      </w:pPr>
      <w:r>
        <w:rPr>
          <w:rFonts w:ascii="Times New Roman" w:hAnsi="Times New Roman" w:cs="Times New Roman"/>
          <w:sz w:val="24"/>
          <w:szCs w:val="24"/>
        </w:rPr>
        <w:lastRenderedPageBreak/>
        <w:t>1.pielikums</w:t>
      </w:r>
    </w:p>
    <w:p w14:paraId="17E6C7CC" w14:textId="77777777" w:rsidR="00242E10" w:rsidRDefault="00242E10" w:rsidP="00242E10">
      <w:pPr>
        <w:jc w:val="right"/>
        <w:rPr>
          <w:rFonts w:ascii="Times New Roman" w:hAnsi="Times New Roman" w:cs="Times New Roman"/>
          <w:sz w:val="24"/>
          <w:szCs w:val="24"/>
        </w:rPr>
      </w:pPr>
    </w:p>
    <w:p w14:paraId="077372AA" w14:textId="68336CEE" w:rsidR="00242E10" w:rsidRDefault="00242E10" w:rsidP="00242E10">
      <w:pPr>
        <w:jc w:val="right"/>
        <w:rPr>
          <w:rFonts w:ascii="Times New Roman" w:hAnsi="Times New Roman" w:cs="Times New Roman"/>
          <w:sz w:val="24"/>
          <w:szCs w:val="24"/>
        </w:rPr>
      </w:pPr>
      <w:r w:rsidRPr="00242E10">
        <w:rPr>
          <w:rFonts w:ascii="Times New Roman" w:hAnsi="Times New Roman" w:cs="Times New Roman"/>
          <w:sz w:val="24"/>
          <w:szCs w:val="24"/>
        </w:rPr>
        <w:t xml:space="preserve">                    </w:t>
      </w:r>
    </w:p>
    <w:p w14:paraId="6BC8DE08" w14:textId="77777777" w:rsidR="00242E10" w:rsidRDefault="00242E10" w:rsidP="00242E10">
      <w:pPr>
        <w:jc w:val="right"/>
        <w:rPr>
          <w:rFonts w:ascii="Times New Roman" w:hAnsi="Times New Roman" w:cs="Times New Roman"/>
          <w:sz w:val="24"/>
          <w:szCs w:val="24"/>
        </w:rPr>
      </w:pPr>
      <w:r w:rsidRPr="00242E10">
        <w:rPr>
          <w:rFonts w:ascii="Times New Roman" w:hAnsi="Times New Roman" w:cs="Times New Roman"/>
          <w:sz w:val="24"/>
          <w:szCs w:val="24"/>
        </w:rPr>
        <w:t xml:space="preserve">        Dobeles novada</w:t>
      </w:r>
    </w:p>
    <w:p w14:paraId="5D21B359" w14:textId="22A33F87" w:rsidR="00242E10" w:rsidRPr="00242E10" w:rsidRDefault="00242E10" w:rsidP="00242E10">
      <w:pPr>
        <w:jc w:val="right"/>
        <w:rPr>
          <w:rFonts w:ascii="Times New Roman" w:hAnsi="Times New Roman" w:cs="Times New Roman"/>
          <w:sz w:val="24"/>
          <w:szCs w:val="24"/>
        </w:rPr>
      </w:pPr>
      <w:r w:rsidRPr="00242E10">
        <w:rPr>
          <w:rFonts w:ascii="Times New Roman" w:hAnsi="Times New Roman" w:cs="Times New Roman"/>
          <w:sz w:val="24"/>
          <w:szCs w:val="24"/>
        </w:rPr>
        <w:t xml:space="preserve">Sporta pārvaldes vadītājai </w:t>
      </w:r>
    </w:p>
    <w:p w14:paraId="70EA35F8" w14:textId="77777777" w:rsidR="00242E10" w:rsidRPr="00242E10" w:rsidRDefault="00242E10" w:rsidP="00242E10">
      <w:pPr>
        <w:jc w:val="right"/>
        <w:rPr>
          <w:rFonts w:ascii="Times New Roman" w:hAnsi="Times New Roman" w:cs="Times New Roman"/>
          <w:sz w:val="24"/>
          <w:szCs w:val="24"/>
        </w:rPr>
      </w:pPr>
      <w:r w:rsidRPr="00242E10">
        <w:rPr>
          <w:rFonts w:ascii="Times New Roman" w:hAnsi="Times New Roman" w:cs="Times New Roman"/>
          <w:sz w:val="24"/>
          <w:szCs w:val="24"/>
        </w:rPr>
        <w:t xml:space="preserve">Lindai </w:t>
      </w:r>
      <w:proofErr w:type="spellStart"/>
      <w:r w:rsidRPr="00242E10">
        <w:rPr>
          <w:rFonts w:ascii="Times New Roman" w:hAnsi="Times New Roman" w:cs="Times New Roman"/>
          <w:sz w:val="24"/>
          <w:szCs w:val="24"/>
        </w:rPr>
        <w:t>Karlovičai</w:t>
      </w:r>
      <w:proofErr w:type="spellEnd"/>
    </w:p>
    <w:p w14:paraId="642566B9" w14:textId="77777777" w:rsidR="00242E10" w:rsidRPr="00242E10" w:rsidRDefault="00242E10" w:rsidP="00242E10">
      <w:pPr>
        <w:rPr>
          <w:rFonts w:ascii="Times New Roman" w:hAnsi="Times New Roman" w:cs="Times New Roman"/>
          <w:sz w:val="24"/>
          <w:szCs w:val="24"/>
        </w:rPr>
      </w:pPr>
    </w:p>
    <w:p w14:paraId="09E2BC53" w14:textId="77777777" w:rsidR="00242E10" w:rsidRPr="00242E10" w:rsidRDefault="00242E10" w:rsidP="00242E10">
      <w:pPr>
        <w:rPr>
          <w:rFonts w:ascii="Times New Roman" w:hAnsi="Times New Roman" w:cs="Times New Roman"/>
          <w:sz w:val="24"/>
          <w:szCs w:val="24"/>
        </w:rPr>
      </w:pPr>
    </w:p>
    <w:p w14:paraId="19BD6B80" w14:textId="54DE5303" w:rsidR="00242E10" w:rsidRPr="00242E10" w:rsidRDefault="00242E10" w:rsidP="00242E10">
      <w:pPr>
        <w:jc w:val="center"/>
        <w:rPr>
          <w:rFonts w:ascii="Times New Roman" w:hAnsi="Times New Roman" w:cs="Times New Roman"/>
          <w:sz w:val="24"/>
          <w:szCs w:val="24"/>
        </w:rPr>
      </w:pPr>
      <w:r w:rsidRPr="00242E10">
        <w:rPr>
          <w:rFonts w:ascii="Times New Roman" w:hAnsi="Times New Roman" w:cs="Times New Roman"/>
          <w:sz w:val="24"/>
          <w:szCs w:val="24"/>
        </w:rPr>
        <w:t>VECĀKU ATĻAUJA DALĪBAI SACENSĪBĀS</w:t>
      </w:r>
    </w:p>
    <w:p w14:paraId="12D1CAA5" w14:textId="77777777" w:rsidR="00242E10" w:rsidRPr="00242E10" w:rsidRDefault="00242E10" w:rsidP="00242E10">
      <w:pPr>
        <w:rPr>
          <w:rFonts w:ascii="Times New Roman" w:hAnsi="Times New Roman" w:cs="Times New Roman"/>
          <w:sz w:val="24"/>
          <w:szCs w:val="24"/>
        </w:rPr>
      </w:pPr>
    </w:p>
    <w:p w14:paraId="1557D7D0" w14:textId="77777777" w:rsidR="00242E10" w:rsidRPr="00242E10" w:rsidRDefault="00242E10" w:rsidP="00242E10">
      <w:pPr>
        <w:rPr>
          <w:rFonts w:ascii="Times New Roman" w:hAnsi="Times New Roman" w:cs="Times New Roman"/>
          <w:sz w:val="24"/>
          <w:szCs w:val="24"/>
        </w:rPr>
      </w:pPr>
    </w:p>
    <w:p w14:paraId="65FEFF0E" w14:textId="77777777" w:rsidR="00242E10" w:rsidRPr="00242E10" w:rsidRDefault="00242E10" w:rsidP="00242E10">
      <w:pPr>
        <w:rPr>
          <w:rFonts w:ascii="Times New Roman" w:hAnsi="Times New Roman" w:cs="Times New Roman"/>
          <w:sz w:val="24"/>
          <w:szCs w:val="24"/>
        </w:rPr>
      </w:pPr>
    </w:p>
    <w:p w14:paraId="028BBAA5" w14:textId="77777777" w:rsidR="00242E10" w:rsidRPr="00242E10" w:rsidRDefault="00242E10" w:rsidP="00242E10">
      <w:pPr>
        <w:rPr>
          <w:rFonts w:ascii="Times New Roman" w:hAnsi="Times New Roman" w:cs="Times New Roman"/>
          <w:sz w:val="24"/>
          <w:szCs w:val="24"/>
        </w:rPr>
      </w:pPr>
    </w:p>
    <w:p w14:paraId="4583F766" w14:textId="1773D14C" w:rsidR="00242E10" w:rsidRDefault="00242E10" w:rsidP="00242E10">
      <w:pPr>
        <w:rPr>
          <w:rFonts w:ascii="Times New Roman" w:hAnsi="Times New Roman" w:cs="Times New Roman"/>
          <w:sz w:val="24"/>
          <w:szCs w:val="24"/>
        </w:rPr>
      </w:pPr>
      <w:r w:rsidRPr="00242E10">
        <w:rPr>
          <w:rFonts w:ascii="Times New Roman" w:hAnsi="Times New Roman" w:cs="Times New Roman"/>
          <w:sz w:val="24"/>
          <w:szCs w:val="24"/>
        </w:rPr>
        <w:t>Es, _________________________________________( vecāka vārds uzvārds, tālrunis), atļauju piedalīties, un esmu informēts (-</w:t>
      </w:r>
      <w:proofErr w:type="spellStart"/>
      <w:r w:rsidRPr="00242E10">
        <w:rPr>
          <w:rFonts w:ascii="Times New Roman" w:hAnsi="Times New Roman" w:cs="Times New Roman"/>
          <w:sz w:val="24"/>
          <w:szCs w:val="24"/>
        </w:rPr>
        <w:t>ta</w:t>
      </w:r>
      <w:proofErr w:type="spellEnd"/>
      <w:r w:rsidRPr="00242E10">
        <w:rPr>
          <w:rFonts w:ascii="Times New Roman" w:hAnsi="Times New Roman" w:cs="Times New Roman"/>
          <w:sz w:val="24"/>
          <w:szCs w:val="24"/>
        </w:rPr>
        <w:t xml:space="preserve">) par to, ka mans </w:t>
      </w:r>
      <w:r>
        <w:rPr>
          <w:rFonts w:ascii="Times New Roman" w:hAnsi="Times New Roman" w:cs="Times New Roman"/>
          <w:sz w:val="24"/>
          <w:szCs w:val="24"/>
        </w:rPr>
        <w:t xml:space="preserve">bērns </w:t>
      </w:r>
      <w:r w:rsidRPr="00242E10">
        <w:rPr>
          <w:rFonts w:ascii="Times New Roman" w:hAnsi="Times New Roman" w:cs="Times New Roman"/>
          <w:sz w:val="24"/>
          <w:szCs w:val="24"/>
        </w:rPr>
        <w:t xml:space="preserve">________________________________________________(bērna vārds, uzvārds), piedalīsies </w:t>
      </w:r>
      <w:r w:rsidR="00434C23">
        <w:rPr>
          <w:rFonts w:ascii="Times New Roman" w:hAnsi="Times New Roman" w:cs="Times New Roman"/>
          <w:sz w:val="24"/>
          <w:szCs w:val="24"/>
        </w:rPr>
        <w:t>florbola entuziastu turnīrā, kas norisināsies:</w:t>
      </w:r>
    </w:p>
    <w:p w14:paraId="0A15C965" w14:textId="0A25395F" w:rsidR="00434C23" w:rsidRPr="00434C23" w:rsidRDefault="00434C23" w:rsidP="00434C23">
      <w:pPr>
        <w:pStyle w:val="ListParagraph"/>
        <w:numPr>
          <w:ilvl w:val="0"/>
          <w:numId w:val="6"/>
        </w:num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Pr="00434C23">
        <w:rPr>
          <w:rFonts w:ascii="Times New Roman" w:eastAsia="Times New Roman" w:hAnsi="Times New Roman" w:cs="Times New Roman"/>
          <w:sz w:val="24"/>
          <w:szCs w:val="24"/>
          <w:lang w:eastAsia="lv-LV"/>
        </w:rPr>
        <w:t>posms: 22.03.2025 plkst.11.00 Naudītes pagasta sporta zālē ("Naudītes skola", Naudītē, Naudītes pagastā, Dobeles novadā);</w:t>
      </w:r>
    </w:p>
    <w:p w14:paraId="00DBE55D" w14:textId="6DBB8475" w:rsidR="00434C23" w:rsidRPr="00434C23" w:rsidRDefault="00434C23" w:rsidP="00434C23">
      <w:pPr>
        <w:pStyle w:val="ListParagraph"/>
        <w:numPr>
          <w:ilvl w:val="0"/>
          <w:numId w:val="6"/>
        </w:num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r w:rsidRPr="00434C23">
        <w:rPr>
          <w:rFonts w:ascii="Times New Roman" w:eastAsia="Times New Roman" w:hAnsi="Times New Roman" w:cs="Times New Roman"/>
          <w:sz w:val="24"/>
          <w:szCs w:val="24"/>
          <w:lang w:eastAsia="lv-LV"/>
        </w:rPr>
        <w:t>posms: 18.04.2025 plkst.11.00 Penkules sporta centrā (Dobeles novads, Penkules pagasts, Penkule, Pamatskola).</w:t>
      </w:r>
    </w:p>
    <w:p w14:paraId="636A8FA6" w14:textId="77777777" w:rsidR="00434C23" w:rsidRDefault="00434C23" w:rsidP="00242E10">
      <w:pPr>
        <w:rPr>
          <w:rFonts w:ascii="Times New Roman" w:hAnsi="Times New Roman" w:cs="Times New Roman"/>
          <w:sz w:val="24"/>
          <w:szCs w:val="24"/>
        </w:rPr>
      </w:pPr>
    </w:p>
    <w:p w14:paraId="6E70EB96" w14:textId="77777777" w:rsidR="00242E10" w:rsidRPr="00242E10" w:rsidRDefault="00242E10" w:rsidP="00242E10">
      <w:pPr>
        <w:rPr>
          <w:rFonts w:ascii="Times New Roman" w:hAnsi="Times New Roman" w:cs="Times New Roman"/>
          <w:sz w:val="24"/>
          <w:szCs w:val="24"/>
        </w:rPr>
      </w:pPr>
      <w:r w:rsidRPr="00242E10">
        <w:rPr>
          <w:rFonts w:ascii="Times New Roman" w:hAnsi="Times New Roman" w:cs="Times New Roman"/>
          <w:sz w:val="24"/>
          <w:szCs w:val="24"/>
        </w:rPr>
        <w:t>Ar parakstu apliecinu, ka mana bērna veselības stāvoklis ļauj viņam startēt augstāk minētajās sacensībās. Piekrītu, ka mans bērns pasākuma laikā tiks fotografēts un filmēts. Iegūtie materiāli, atbilstoši nolikumam, var tikt publicēti un būs publiski pieejami.</w:t>
      </w:r>
    </w:p>
    <w:p w14:paraId="7D0AC35D" w14:textId="77777777" w:rsidR="00242E10" w:rsidRPr="00242E10" w:rsidRDefault="00242E10" w:rsidP="00242E10">
      <w:pPr>
        <w:rPr>
          <w:rFonts w:ascii="Times New Roman" w:hAnsi="Times New Roman" w:cs="Times New Roman"/>
          <w:sz w:val="24"/>
          <w:szCs w:val="24"/>
        </w:rPr>
      </w:pPr>
    </w:p>
    <w:p w14:paraId="20F5B9F4" w14:textId="77777777" w:rsidR="00242E10" w:rsidRPr="00242E10" w:rsidRDefault="00242E10" w:rsidP="00242E10">
      <w:pPr>
        <w:rPr>
          <w:rFonts w:ascii="Times New Roman" w:hAnsi="Times New Roman" w:cs="Times New Roman"/>
          <w:sz w:val="24"/>
          <w:szCs w:val="24"/>
        </w:rPr>
      </w:pPr>
      <w:r w:rsidRPr="00242E10">
        <w:rPr>
          <w:rFonts w:ascii="Times New Roman" w:hAnsi="Times New Roman" w:cs="Times New Roman"/>
          <w:sz w:val="24"/>
          <w:szCs w:val="24"/>
        </w:rPr>
        <w:t xml:space="preserve">                                                                        </w:t>
      </w:r>
    </w:p>
    <w:p w14:paraId="0DEB802A" w14:textId="77777777" w:rsidR="00242E10" w:rsidRPr="00242E10" w:rsidRDefault="00242E10" w:rsidP="00242E10">
      <w:pPr>
        <w:rPr>
          <w:rFonts w:ascii="Times New Roman" w:hAnsi="Times New Roman" w:cs="Times New Roman"/>
          <w:sz w:val="24"/>
          <w:szCs w:val="24"/>
        </w:rPr>
      </w:pPr>
    </w:p>
    <w:p w14:paraId="1EA0796A" w14:textId="77777777" w:rsidR="00242E10" w:rsidRPr="00242E10" w:rsidRDefault="00242E10" w:rsidP="00242E10">
      <w:pPr>
        <w:rPr>
          <w:rFonts w:ascii="Times New Roman" w:hAnsi="Times New Roman" w:cs="Times New Roman"/>
          <w:sz w:val="24"/>
          <w:szCs w:val="24"/>
        </w:rPr>
      </w:pPr>
      <w:r w:rsidRPr="00242E10">
        <w:rPr>
          <w:rFonts w:ascii="Times New Roman" w:hAnsi="Times New Roman" w:cs="Times New Roman"/>
          <w:sz w:val="24"/>
          <w:szCs w:val="24"/>
        </w:rPr>
        <w:t>Vecāku paraksts _______________</w:t>
      </w:r>
    </w:p>
    <w:p w14:paraId="0D5EAD27" w14:textId="77777777" w:rsidR="00242E10" w:rsidRPr="00242E10" w:rsidRDefault="00242E10" w:rsidP="00242E10">
      <w:pPr>
        <w:rPr>
          <w:rFonts w:ascii="Times New Roman" w:hAnsi="Times New Roman" w:cs="Times New Roman"/>
          <w:sz w:val="24"/>
          <w:szCs w:val="24"/>
        </w:rPr>
      </w:pPr>
    </w:p>
    <w:p w14:paraId="6FBB7B75" w14:textId="7023854F" w:rsidR="00834816" w:rsidRPr="006C655E" w:rsidRDefault="00242E10" w:rsidP="00242E10">
      <w:pPr>
        <w:rPr>
          <w:rFonts w:ascii="Times New Roman" w:hAnsi="Times New Roman" w:cs="Times New Roman"/>
          <w:sz w:val="24"/>
          <w:szCs w:val="24"/>
        </w:rPr>
      </w:pPr>
      <w:r w:rsidRPr="00242E10">
        <w:rPr>
          <w:rFonts w:ascii="Times New Roman" w:hAnsi="Times New Roman" w:cs="Times New Roman"/>
          <w:sz w:val="24"/>
          <w:szCs w:val="24"/>
        </w:rPr>
        <w:t>Datums:</w:t>
      </w:r>
      <w:r>
        <w:rPr>
          <w:rFonts w:ascii="Times New Roman" w:hAnsi="Times New Roman" w:cs="Times New Roman"/>
          <w:sz w:val="24"/>
          <w:szCs w:val="24"/>
        </w:rPr>
        <w:t>______________________</w:t>
      </w:r>
    </w:p>
    <w:bookmarkEnd w:id="4"/>
    <w:p w14:paraId="049D8F9B" w14:textId="2B9ADD6A" w:rsidR="004604C6" w:rsidRPr="006C655E" w:rsidRDefault="004604C6" w:rsidP="00EB6702">
      <w:pPr>
        <w:rPr>
          <w:rFonts w:ascii="Times New Roman" w:hAnsi="Times New Roman" w:cs="Times New Roman"/>
          <w:sz w:val="24"/>
          <w:szCs w:val="24"/>
        </w:rPr>
      </w:pPr>
    </w:p>
    <w:sectPr w:rsidR="004604C6" w:rsidRPr="006C655E" w:rsidSect="00A266CF">
      <w:headerReference w:type="default" r:id="rId9"/>
      <w:footerReference w:type="default" r:id="rId10"/>
      <w:pgSz w:w="11906" w:h="16838"/>
      <w:pgMar w:top="993" w:right="1133" w:bottom="28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13859" w14:textId="77777777" w:rsidR="00895B69" w:rsidRDefault="00895B69" w:rsidP="00D12BAD">
      <w:pPr>
        <w:spacing w:after="0" w:line="240" w:lineRule="auto"/>
      </w:pPr>
      <w:r>
        <w:separator/>
      </w:r>
    </w:p>
  </w:endnote>
  <w:endnote w:type="continuationSeparator" w:id="0">
    <w:p w14:paraId="24FB3C73" w14:textId="77777777" w:rsidR="00895B69" w:rsidRDefault="00895B69" w:rsidP="00D12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Variable Display Light">
    <w:panose1 w:val="00000000000000000000"/>
    <w:charset w:val="BA"/>
    <w:family w:val="auto"/>
    <w:pitch w:val="variable"/>
    <w:sig w:usb0="A00002FF" w:usb1="0000000B"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758805"/>
      <w:docPartObj>
        <w:docPartGallery w:val="Page Numbers (Bottom of Page)"/>
        <w:docPartUnique/>
      </w:docPartObj>
    </w:sdtPr>
    <w:sdtEndPr>
      <w:rPr>
        <w:noProof/>
      </w:rPr>
    </w:sdtEndPr>
    <w:sdtContent>
      <w:p w14:paraId="77158CF3" w14:textId="2A97B694" w:rsidR="00D12BAD" w:rsidRDefault="00D12B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E547F6" w14:textId="77777777" w:rsidR="00D12BAD" w:rsidRDefault="00D12B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A5F13" w14:textId="77777777" w:rsidR="00895B69" w:rsidRDefault="00895B69" w:rsidP="00D12BAD">
      <w:pPr>
        <w:spacing w:after="0" w:line="240" w:lineRule="auto"/>
      </w:pPr>
      <w:r>
        <w:separator/>
      </w:r>
    </w:p>
  </w:footnote>
  <w:footnote w:type="continuationSeparator" w:id="0">
    <w:p w14:paraId="721A6020" w14:textId="77777777" w:rsidR="00895B69" w:rsidRDefault="00895B69" w:rsidP="00D12B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DB39" w14:textId="4FBA2D70" w:rsidR="00D12BAD" w:rsidRDefault="00D12BAD">
    <w:pPr>
      <w:pStyle w:val="Header"/>
      <w:jc w:val="center"/>
    </w:pPr>
  </w:p>
  <w:p w14:paraId="40E731B8" w14:textId="77777777" w:rsidR="00D12BAD" w:rsidRDefault="00D12B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4EC1"/>
    <w:multiLevelType w:val="hybridMultilevel"/>
    <w:tmpl w:val="01A8E89A"/>
    <w:lvl w:ilvl="0" w:tplc="1228E260">
      <w:start w:val="1"/>
      <w:numFmt w:val="bullet"/>
      <w:lvlText w:val="O"/>
      <w:lvlJc w:val="left"/>
      <w:pPr>
        <w:ind w:left="1080" w:hanging="360"/>
      </w:pPr>
      <w:rPr>
        <w:rFonts w:ascii="Segoe UI Variable Display Light" w:hAnsi="Segoe UI Variable Display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7240FA"/>
    <w:multiLevelType w:val="hybridMultilevel"/>
    <w:tmpl w:val="470271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0E5EC1"/>
    <w:multiLevelType w:val="multilevel"/>
    <w:tmpl w:val="21E0FF3A"/>
    <w:lvl w:ilvl="0">
      <w:start w:val="1"/>
      <w:numFmt w:val="decimal"/>
      <w:lvlText w:val="%1."/>
      <w:lvlJc w:val="left"/>
      <w:pPr>
        <w:ind w:left="360" w:hanging="360"/>
      </w:pPr>
    </w:lvl>
    <w:lvl w:ilvl="1">
      <w:start w:val="1"/>
      <w:numFmt w:val="decimal"/>
      <w:lvlText w:val="%1.%2."/>
      <w:lvlJc w:val="left"/>
      <w:pPr>
        <w:ind w:left="1080" w:hanging="360"/>
      </w:pPr>
      <w:rPr>
        <w:b w:val="0"/>
        <w:bCs w:val="0"/>
        <w:sz w:val="24"/>
        <w:szCs w:val="24"/>
      </w:r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3" w15:restartNumberingAfterBreak="0">
    <w:nsid w:val="3C9560C1"/>
    <w:multiLevelType w:val="multilevel"/>
    <w:tmpl w:val="F7BEF3D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D59408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7E56FA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2B13AA1"/>
    <w:multiLevelType w:val="hybridMultilevel"/>
    <w:tmpl w:val="083E91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4951382">
    <w:abstractNumId w:val="4"/>
  </w:num>
  <w:num w:numId="2" w16cid:durableId="1333945258">
    <w:abstractNumId w:val="3"/>
  </w:num>
  <w:num w:numId="3" w16cid:durableId="6964698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7689294">
    <w:abstractNumId w:val="6"/>
  </w:num>
  <w:num w:numId="5" w16cid:durableId="1720976116">
    <w:abstractNumId w:val="5"/>
  </w:num>
  <w:num w:numId="6" w16cid:durableId="1627076060">
    <w:abstractNumId w:val="0"/>
  </w:num>
  <w:num w:numId="7" w16cid:durableId="1362366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702"/>
    <w:rsid w:val="00014F0D"/>
    <w:rsid w:val="00026931"/>
    <w:rsid w:val="000366F8"/>
    <w:rsid w:val="00065DC6"/>
    <w:rsid w:val="00083C92"/>
    <w:rsid w:val="00090E4A"/>
    <w:rsid w:val="000D1749"/>
    <w:rsid w:val="00130640"/>
    <w:rsid w:val="00173D59"/>
    <w:rsid w:val="001D5A0D"/>
    <w:rsid w:val="001F3FB5"/>
    <w:rsid w:val="001F6319"/>
    <w:rsid w:val="00204FFB"/>
    <w:rsid w:val="00216C00"/>
    <w:rsid w:val="00242E10"/>
    <w:rsid w:val="002440F0"/>
    <w:rsid w:val="002609F5"/>
    <w:rsid w:val="00273323"/>
    <w:rsid w:val="00275ADF"/>
    <w:rsid w:val="00282D2B"/>
    <w:rsid w:val="002D3417"/>
    <w:rsid w:val="002D72D5"/>
    <w:rsid w:val="003164AB"/>
    <w:rsid w:val="00324F21"/>
    <w:rsid w:val="00333873"/>
    <w:rsid w:val="003710F5"/>
    <w:rsid w:val="00375D47"/>
    <w:rsid w:val="003A0C49"/>
    <w:rsid w:val="003C62BE"/>
    <w:rsid w:val="003F34FE"/>
    <w:rsid w:val="003F47F5"/>
    <w:rsid w:val="00434C23"/>
    <w:rsid w:val="00436DC5"/>
    <w:rsid w:val="004577CC"/>
    <w:rsid w:val="004604C6"/>
    <w:rsid w:val="0047168B"/>
    <w:rsid w:val="004D302A"/>
    <w:rsid w:val="004F2061"/>
    <w:rsid w:val="005140C9"/>
    <w:rsid w:val="005315CF"/>
    <w:rsid w:val="005476CC"/>
    <w:rsid w:val="005E1242"/>
    <w:rsid w:val="005F004E"/>
    <w:rsid w:val="00602C01"/>
    <w:rsid w:val="00632346"/>
    <w:rsid w:val="006664BF"/>
    <w:rsid w:val="006748F1"/>
    <w:rsid w:val="00677036"/>
    <w:rsid w:val="006C645D"/>
    <w:rsid w:val="006C655E"/>
    <w:rsid w:val="006D69B1"/>
    <w:rsid w:val="006E4670"/>
    <w:rsid w:val="00705924"/>
    <w:rsid w:val="0075165D"/>
    <w:rsid w:val="00760CD6"/>
    <w:rsid w:val="00775DF4"/>
    <w:rsid w:val="007810E5"/>
    <w:rsid w:val="00796592"/>
    <w:rsid w:val="007A5E0F"/>
    <w:rsid w:val="007C3267"/>
    <w:rsid w:val="007C50BC"/>
    <w:rsid w:val="00834816"/>
    <w:rsid w:val="00882859"/>
    <w:rsid w:val="00895B69"/>
    <w:rsid w:val="008A0792"/>
    <w:rsid w:val="008D75DF"/>
    <w:rsid w:val="008E7DE2"/>
    <w:rsid w:val="008F3A1F"/>
    <w:rsid w:val="00901301"/>
    <w:rsid w:val="00940058"/>
    <w:rsid w:val="00960CFA"/>
    <w:rsid w:val="00965111"/>
    <w:rsid w:val="00996416"/>
    <w:rsid w:val="009C7CEE"/>
    <w:rsid w:val="00A00BEC"/>
    <w:rsid w:val="00A266CF"/>
    <w:rsid w:val="00A548BA"/>
    <w:rsid w:val="00A8722C"/>
    <w:rsid w:val="00A97CBB"/>
    <w:rsid w:val="00AA677B"/>
    <w:rsid w:val="00AF4C84"/>
    <w:rsid w:val="00B1528E"/>
    <w:rsid w:val="00B225E7"/>
    <w:rsid w:val="00B24C9B"/>
    <w:rsid w:val="00B53510"/>
    <w:rsid w:val="00BE2145"/>
    <w:rsid w:val="00C4735F"/>
    <w:rsid w:val="00C844CF"/>
    <w:rsid w:val="00C936AB"/>
    <w:rsid w:val="00CA0B39"/>
    <w:rsid w:val="00CC21A9"/>
    <w:rsid w:val="00CF23BA"/>
    <w:rsid w:val="00D12BAD"/>
    <w:rsid w:val="00D15908"/>
    <w:rsid w:val="00D36C81"/>
    <w:rsid w:val="00D53F7E"/>
    <w:rsid w:val="00D86E10"/>
    <w:rsid w:val="00DA009D"/>
    <w:rsid w:val="00DB62FF"/>
    <w:rsid w:val="00DD0B30"/>
    <w:rsid w:val="00DD1FB0"/>
    <w:rsid w:val="00E304A9"/>
    <w:rsid w:val="00E83FAB"/>
    <w:rsid w:val="00EB6702"/>
    <w:rsid w:val="00EB79CF"/>
    <w:rsid w:val="00ED245E"/>
    <w:rsid w:val="00EE5DDF"/>
    <w:rsid w:val="00F157EB"/>
    <w:rsid w:val="00F22471"/>
    <w:rsid w:val="00F2775C"/>
    <w:rsid w:val="00F56370"/>
    <w:rsid w:val="00F577E8"/>
    <w:rsid w:val="00FE31E2"/>
    <w:rsid w:val="00FF2BFB"/>
    <w:rsid w:val="00FF3812"/>
    <w:rsid w:val="00FF745D"/>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4F44F"/>
  <w15:chartTrackingRefBased/>
  <w15:docId w15:val="{517201D0-8613-4230-8765-DF3B8517F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D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2BAD"/>
    <w:pPr>
      <w:tabs>
        <w:tab w:val="center" w:pos="4153"/>
        <w:tab w:val="right" w:pos="8306"/>
      </w:tabs>
      <w:spacing w:after="0" w:line="240" w:lineRule="auto"/>
    </w:pPr>
  </w:style>
  <w:style w:type="character" w:customStyle="1" w:styleId="HeaderChar">
    <w:name w:val="Header Char"/>
    <w:basedOn w:val="DefaultParagraphFont"/>
    <w:link w:val="Header"/>
    <w:uiPriority w:val="99"/>
    <w:rsid w:val="00D12BAD"/>
  </w:style>
  <w:style w:type="paragraph" w:styleId="Footer">
    <w:name w:val="footer"/>
    <w:basedOn w:val="Normal"/>
    <w:link w:val="FooterChar"/>
    <w:uiPriority w:val="99"/>
    <w:unhideWhenUsed/>
    <w:rsid w:val="00D12BAD"/>
    <w:pPr>
      <w:tabs>
        <w:tab w:val="center" w:pos="4153"/>
        <w:tab w:val="right" w:pos="8306"/>
      </w:tabs>
      <w:spacing w:after="0" w:line="240" w:lineRule="auto"/>
    </w:pPr>
  </w:style>
  <w:style w:type="character" w:customStyle="1" w:styleId="FooterChar">
    <w:name w:val="Footer Char"/>
    <w:basedOn w:val="DefaultParagraphFont"/>
    <w:link w:val="Footer"/>
    <w:uiPriority w:val="99"/>
    <w:rsid w:val="00D12BAD"/>
  </w:style>
  <w:style w:type="paragraph" w:styleId="ListParagraph">
    <w:name w:val="List Paragraph"/>
    <w:basedOn w:val="Normal"/>
    <w:qFormat/>
    <w:rsid w:val="00D12BAD"/>
    <w:pPr>
      <w:ind w:left="720"/>
      <w:contextualSpacing/>
    </w:pPr>
  </w:style>
  <w:style w:type="character" w:styleId="Hyperlink">
    <w:name w:val="Hyperlink"/>
    <w:basedOn w:val="DefaultParagraphFont"/>
    <w:uiPriority w:val="99"/>
    <w:unhideWhenUsed/>
    <w:rsid w:val="003A0C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7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apole2020@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544B5-D7D8-4A58-86F6-383AD6102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3767</Words>
  <Characters>2148</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Rolands Dakteris</dc:creator>
  <cp:keywords/>
  <dc:description/>
  <cp:lastModifiedBy>Anete Fjodorova</cp:lastModifiedBy>
  <cp:revision>2</cp:revision>
  <cp:lastPrinted>2025-03-12T09:45:00Z</cp:lastPrinted>
  <dcterms:created xsi:type="dcterms:W3CDTF">2025-03-12T09:46:00Z</dcterms:created>
  <dcterms:modified xsi:type="dcterms:W3CDTF">2025-03-12T09:46:00Z</dcterms:modified>
</cp:coreProperties>
</file>